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D26FAE" w14:textId="77777777" w:rsidR="009C1C65" w:rsidRDefault="009F0FA6" w:rsidP="11764610">
      <w:pPr>
        <w:pStyle w:val="Title"/>
      </w:pPr>
      <w:r>
        <w:t>Hélio</w:t>
      </w:r>
      <w:r>
        <w:rPr>
          <w:spacing w:val="-9"/>
        </w:rPr>
        <w:t xml:space="preserve"> </w:t>
      </w:r>
      <w:r>
        <w:t>Augusto</w:t>
      </w:r>
      <w:r>
        <w:rPr>
          <w:spacing w:val="-9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Souza</w:t>
      </w:r>
      <w:r>
        <w:rPr>
          <w:spacing w:val="-9"/>
        </w:rPr>
        <w:t xml:space="preserve"> </w:t>
      </w:r>
      <w:r>
        <w:rPr>
          <w:spacing w:val="-2"/>
        </w:rPr>
        <w:t>Alves</w:t>
      </w:r>
    </w:p>
    <w:p w14:paraId="67132958" w14:textId="77777777" w:rsidR="009C1C65" w:rsidRDefault="009F0FA6">
      <w:pPr>
        <w:pStyle w:val="BodyText"/>
        <w:spacing w:before="0"/>
        <w:ind w:left="1" w:right="18"/>
        <w:jc w:val="center"/>
      </w:pPr>
      <w:r>
        <w:t>University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Florida</w:t>
      </w:r>
      <w:r>
        <w:rPr>
          <w:spacing w:val="-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Department</w:t>
      </w:r>
      <w:r>
        <w:rPr>
          <w:spacing w:val="-1"/>
        </w:rPr>
        <w:t xml:space="preserve"> </w:t>
      </w:r>
      <w:r>
        <w:t xml:space="preserve">of </w:t>
      </w:r>
      <w:r>
        <w:rPr>
          <w:spacing w:val="-2"/>
        </w:rPr>
        <w:t>History</w:t>
      </w:r>
    </w:p>
    <w:p w14:paraId="65260B94" w14:textId="77777777" w:rsidR="009C1C65" w:rsidRDefault="009F0FA6">
      <w:pPr>
        <w:pStyle w:val="BodyText"/>
        <w:spacing w:before="22" w:line="259" w:lineRule="auto"/>
        <w:ind w:left="0" w:right="18"/>
        <w:jc w:val="center"/>
      </w:pPr>
      <w:r>
        <w:t>025</w:t>
      </w:r>
      <w:r>
        <w:rPr>
          <w:spacing w:val="-4"/>
        </w:rPr>
        <w:t xml:space="preserve"> </w:t>
      </w:r>
      <w:r>
        <w:t>Keene-Flint</w:t>
      </w:r>
      <w:r>
        <w:rPr>
          <w:spacing w:val="-4"/>
        </w:rPr>
        <w:t xml:space="preserve"> </w:t>
      </w:r>
      <w:r>
        <w:t>Hall,</w:t>
      </w:r>
      <w:r>
        <w:rPr>
          <w:spacing w:val="-4"/>
        </w:rPr>
        <w:t xml:space="preserve"> </w:t>
      </w:r>
      <w:r>
        <w:t>P.O.</w:t>
      </w:r>
      <w:r>
        <w:rPr>
          <w:spacing w:val="-4"/>
        </w:rPr>
        <w:t xml:space="preserve"> </w:t>
      </w:r>
      <w:r>
        <w:t>Box</w:t>
      </w:r>
      <w:r>
        <w:rPr>
          <w:spacing w:val="-4"/>
        </w:rPr>
        <w:t xml:space="preserve"> </w:t>
      </w:r>
      <w:r>
        <w:t>117320,</w:t>
      </w:r>
      <w:r>
        <w:rPr>
          <w:spacing w:val="-4"/>
        </w:rPr>
        <w:t xml:space="preserve"> </w:t>
      </w:r>
      <w:r>
        <w:t>University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Florida,</w:t>
      </w:r>
      <w:r>
        <w:rPr>
          <w:spacing w:val="-4"/>
        </w:rPr>
        <w:t xml:space="preserve"> </w:t>
      </w:r>
      <w:r>
        <w:t>Gainesville,</w:t>
      </w:r>
      <w:r>
        <w:rPr>
          <w:spacing w:val="-4"/>
        </w:rPr>
        <w:t xml:space="preserve"> </w:t>
      </w:r>
      <w:r>
        <w:t>FL</w:t>
      </w:r>
      <w:r>
        <w:rPr>
          <w:spacing w:val="-4"/>
        </w:rPr>
        <w:t xml:space="preserve"> </w:t>
      </w:r>
      <w:r>
        <w:t xml:space="preserve">32611-7320 </w:t>
      </w:r>
      <w:hyperlink r:id="rId7">
        <w:r>
          <w:rPr>
            <w:color w:val="0462C1"/>
            <w:spacing w:val="-2"/>
            <w:u w:val="single" w:color="0462C1"/>
          </w:rPr>
          <w:t>helio.alves@ufl.edu</w:t>
        </w:r>
      </w:hyperlink>
    </w:p>
    <w:p w14:paraId="7F971B35" w14:textId="77777777" w:rsidR="009C1C65" w:rsidRDefault="009C1C65">
      <w:pPr>
        <w:pStyle w:val="BodyText"/>
        <w:spacing w:before="0"/>
        <w:ind w:left="0"/>
      </w:pPr>
    </w:p>
    <w:p w14:paraId="62FBB66A" w14:textId="77777777" w:rsidR="009C1C65" w:rsidRDefault="009C1C65">
      <w:pPr>
        <w:pStyle w:val="BodyText"/>
        <w:spacing w:before="90"/>
        <w:ind w:left="0"/>
      </w:pPr>
    </w:p>
    <w:p w14:paraId="7FCCDB53" w14:textId="7107014D" w:rsidR="00BB1A1C" w:rsidRDefault="009F0FA6">
      <w:pPr>
        <w:pStyle w:val="Heading1"/>
        <w:rPr>
          <w:u w:val="none"/>
        </w:rPr>
      </w:pPr>
      <w:r>
        <w:rPr>
          <w:spacing w:val="-2"/>
        </w:rPr>
        <w:t>EDUCATION</w:t>
      </w:r>
    </w:p>
    <w:p w14:paraId="12077C43" w14:textId="20B335DB" w:rsidR="009C1C65" w:rsidRDefault="009F0FA6">
      <w:pPr>
        <w:pStyle w:val="BodyText"/>
        <w:tabs>
          <w:tab w:val="left" w:pos="1540"/>
        </w:tabs>
        <w:spacing w:before="158"/>
      </w:pPr>
      <w:r>
        <w:rPr>
          <w:spacing w:val="-2"/>
        </w:rPr>
        <w:t>Ph.D.</w:t>
      </w:r>
      <w:r>
        <w:tab/>
        <w:t>History,</w:t>
      </w:r>
      <w:r>
        <w:rPr>
          <w:spacing w:val="-3"/>
        </w:rPr>
        <w:t xml:space="preserve"> </w:t>
      </w:r>
      <w:r>
        <w:t>University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Florida,</w:t>
      </w:r>
      <w:r>
        <w:rPr>
          <w:spacing w:val="-1"/>
        </w:rPr>
        <w:t xml:space="preserve"> </w:t>
      </w:r>
      <w:r>
        <w:t xml:space="preserve">expected </w:t>
      </w:r>
      <w:r>
        <w:rPr>
          <w:spacing w:val="-4"/>
        </w:rPr>
        <w:t>202</w:t>
      </w:r>
      <w:r w:rsidR="00FE02CE">
        <w:rPr>
          <w:spacing w:val="-4"/>
        </w:rPr>
        <w:t>7</w:t>
      </w:r>
    </w:p>
    <w:p w14:paraId="4436D49B" w14:textId="4732B6C5" w:rsidR="009C1C65" w:rsidRDefault="00F31DB1" w:rsidP="00F31DB1">
      <w:pPr>
        <w:pStyle w:val="BodyText"/>
        <w:spacing w:line="379" w:lineRule="auto"/>
        <w:ind w:left="1540" w:right="112"/>
      </w:pPr>
      <w:r>
        <w:t>Major field:</w:t>
      </w:r>
      <w:r>
        <w:rPr>
          <w:spacing w:val="-15"/>
        </w:rPr>
        <w:t xml:space="preserve"> </w:t>
      </w:r>
      <w:r>
        <w:t>Latin</w:t>
      </w:r>
      <w:r>
        <w:rPr>
          <w:spacing w:val="-15"/>
        </w:rPr>
        <w:t xml:space="preserve"> </w:t>
      </w:r>
      <w:r>
        <w:t>American</w:t>
      </w:r>
      <w:r>
        <w:rPr>
          <w:spacing w:val="-15"/>
        </w:rPr>
        <w:t xml:space="preserve"> </w:t>
      </w:r>
      <w:r>
        <w:t>and</w:t>
      </w:r>
      <w:r>
        <w:rPr>
          <w:spacing w:val="-15"/>
        </w:rPr>
        <w:t xml:space="preserve"> </w:t>
      </w:r>
      <w:r>
        <w:t>Caribbean</w:t>
      </w:r>
      <w:r>
        <w:rPr>
          <w:spacing w:val="-15"/>
        </w:rPr>
        <w:t xml:space="preserve"> </w:t>
      </w:r>
      <w:r>
        <w:t>History;</w:t>
      </w:r>
      <w:r>
        <w:rPr>
          <w:spacing w:val="-16"/>
        </w:rPr>
        <w:t xml:space="preserve"> </w:t>
      </w:r>
      <w:r>
        <w:t>Cuban</w:t>
      </w:r>
      <w:r>
        <w:rPr>
          <w:spacing w:val="-15"/>
        </w:rPr>
        <w:t xml:space="preserve"> </w:t>
      </w:r>
      <w:r w:rsidR="002934CF">
        <w:t>Diaspora</w:t>
      </w:r>
      <w:r>
        <w:t>;</w:t>
      </w:r>
      <w:r>
        <w:rPr>
          <w:spacing w:val="-16"/>
        </w:rPr>
        <w:t xml:space="preserve"> </w:t>
      </w:r>
      <w:r>
        <w:t>Revolutionary</w:t>
      </w:r>
      <w:r>
        <w:rPr>
          <w:spacing w:val="-16"/>
        </w:rPr>
        <w:t xml:space="preserve"> </w:t>
      </w:r>
      <w:r>
        <w:t>Cuba</w:t>
      </w:r>
      <w:r>
        <w:br/>
        <w:t>Minor field: Comparative Slavery in the Atlantic World; Slavery and Capitalism; Second Slavery</w:t>
      </w:r>
      <w:r w:rsidR="002934CF">
        <w:br/>
      </w:r>
      <w:r>
        <w:t>Advisor: Dr. Lillian Guerra</w:t>
      </w:r>
    </w:p>
    <w:p w14:paraId="1F5FB9C7" w14:textId="77777777" w:rsidR="00BB1A1C" w:rsidRDefault="00BB1A1C" w:rsidP="00F31DB1">
      <w:pPr>
        <w:pStyle w:val="BodyText"/>
        <w:spacing w:line="379" w:lineRule="auto"/>
        <w:ind w:left="1540" w:right="112"/>
      </w:pPr>
    </w:p>
    <w:p w14:paraId="068715FB" w14:textId="77777777" w:rsidR="009C1C65" w:rsidRPr="00F31DB1" w:rsidRDefault="009F0FA6">
      <w:pPr>
        <w:pStyle w:val="BodyText"/>
        <w:tabs>
          <w:tab w:val="left" w:pos="1540"/>
        </w:tabs>
        <w:spacing w:before="0" w:line="276" w:lineRule="exact"/>
      </w:pPr>
      <w:r w:rsidRPr="00F31DB1">
        <w:rPr>
          <w:spacing w:val="-4"/>
        </w:rPr>
        <w:t>M.A.</w:t>
      </w:r>
      <w:r w:rsidRPr="00F31DB1">
        <w:tab/>
        <w:t>History,</w:t>
      </w:r>
      <w:r w:rsidRPr="00F31DB1">
        <w:rPr>
          <w:spacing w:val="-1"/>
        </w:rPr>
        <w:t xml:space="preserve"> </w:t>
      </w:r>
      <w:r w:rsidRPr="00F31DB1">
        <w:t xml:space="preserve">São Paulo State University, </w:t>
      </w:r>
      <w:r w:rsidRPr="00F31DB1">
        <w:rPr>
          <w:spacing w:val="-4"/>
        </w:rPr>
        <w:t>2021</w:t>
      </w:r>
    </w:p>
    <w:p w14:paraId="0762DF3B" w14:textId="2F85F31E" w:rsidR="009C1C65" w:rsidRPr="00532C5A" w:rsidRDefault="00971097">
      <w:pPr>
        <w:pStyle w:val="BodyText"/>
        <w:ind w:left="1540"/>
        <w:rPr>
          <w:lang w:val="pt-BR"/>
        </w:rPr>
      </w:pPr>
      <w:proofErr w:type="spellStart"/>
      <w:r>
        <w:rPr>
          <w:lang w:val="pt-BR"/>
        </w:rPr>
        <w:t>T</w:t>
      </w:r>
      <w:r w:rsidR="009F0FA6" w:rsidRPr="00532C5A">
        <w:rPr>
          <w:lang w:val="pt-BR"/>
        </w:rPr>
        <w:t>itle</w:t>
      </w:r>
      <w:proofErr w:type="spellEnd"/>
      <w:r w:rsidR="009F0FA6" w:rsidRPr="00532C5A">
        <w:rPr>
          <w:lang w:val="pt-BR"/>
        </w:rPr>
        <w:t>:</w:t>
      </w:r>
      <w:r w:rsidR="009F0FA6" w:rsidRPr="00532C5A">
        <w:rPr>
          <w:spacing w:val="-10"/>
          <w:lang w:val="pt-BR"/>
        </w:rPr>
        <w:t xml:space="preserve"> </w:t>
      </w:r>
      <w:r w:rsidR="009F0FA6" w:rsidRPr="00532C5A">
        <w:rPr>
          <w:lang w:val="pt-BR"/>
        </w:rPr>
        <w:t>Entre</w:t>
      </w:r>
      <w:r w:rsidR="009F0FA6" w:rsidRPr="00532C5A">
        <w:rPr>
          <w:spacing w:val="-12"/>
          <w:lang w:val="pt-BR"/>
        </w:rPr>
        <w:t xml:space="preserve"> </w:t>
      </w:r>
      <w:r w:rsidR="009F0FA6" w:rsidRPr="00532C5A">
        <w:rPr>
          <w:lang w:val="pt-BR"/>
        </w:rPr>
        <w:t>a</w:t>
      </w:r>
      <w:r w:rsidR="009F0FA6" w:rsidRPr="00532C5A">
        <w:rPr>
          <w:spacing w:val="-9"/>
          <w:lang w:val="pt-BR"/>
        </w:rPr>
        <w:t xml:space="preserve"> </w:t>
      </w:r>
      <w:r w:rsidR="009F0FA6" w:rsidRPr="00532C5A">
        <w:rPr>
          <w:lang w:val="pt-BR"/>
        </w:rPr>
        <w:t>insurreição</w:t>
      </w:r>
      <w:r w:rsidR="009F0FA6" w:rsidRPr="00532C5A">
        <w:rPr>
          <w:spacing w:val="-9"/>
          <w:lang w:val="pt-BR"/>
        </w:rPr>
        <w:t xml:space="preserve"> </w:t>
      </w:r>
      <w:r w:rsidR="009F0FA6" w:rsidRPr="00532C5A">
        <w:rPr>
          <w:lang w:val="pt-BR"/>
        </w:rPr>
        <w:t>e</w:t>
      </w:r>
      <w:r w:rsidR="009F0FA6" w:rsidRPr="00532C5A">
        <w:rPr>
          <w:spacing w:val="-12"/>
          <w:lang w:val="pt-BR"/>
        </w:rPr>
        <w:t xml:space="preserve"> </w:t>
      </w:r>
      <w:r w:rsidR="009F0FA6" w:rsidRPr="00532C5A">
        <w:rPr>
          <w:lang w:val="pt-BR"/>
        </w:rPr>
        <w:t>o</w:t>
      </w:r>
      <w:r w:rsidR="009F0FA6" w:rsidRPr="00532C5A">
        <w:rPr>
          <w:spacing w:val="-9"/>
          <w:lang w:val="pt-BR"/>
        </w:rPr>
        <w:t xml:space="preserve"> </w:t>
      </w:r>
      <w:r w:rsidR="009F0FA6" w:rsidRPr="00532C5A">
        <w:rPr>
          <w:lang w:val="pt-BR"/>
        </w:rPr>
        <w:t>poder:</w:t>
      </w:r>
      <w:r w:rsidR="009F0FA6" w:rsidRPr="00532C5A">
        <w:rPr>
          <w:spacing w:val="-9"/>
          <w:lang w:val="pt-BR"/>
        </w:rPr>
        <w:t xml:space="preserve"> </w:t>
      </w:r>
      <w:r w:rsidR="009F0FA6" w:rsidRPr="00532C5A">
        <w:rPr>
          <w:lang w:val="pt-BR"/>
        </w:rPr>
        <w:t>a</w:t>
      </w:r>
      <w:r w:rsidR="009F0FA6" w:rsidRPr="00532C5A">
        <w:rPr>
          <w:spacing w:val="-12"/>
          <w:lang w:val="pt-BR"/>
        </w:rPr>
        <w:t xml:space="preserve"> </w:t>
      </w:r>
      <w:r w:rsidR="009F0FA6" w:rsidRPr="00532C5A">
        <w:rPr>
          <w:lang w:val="pt-BR"/>
        </w:rPr>
        <w:t>construção</w:t>
      </w:r>
      <w:r w:rsidR="009F0FA6" w:rsidRPr="00532C5A">
        <w:rPr>
          <w:spacing w:val="-11"/>
          <w:lang w:val="pt-BR"/>
        </w:rPr>
        <w:t xml:space="preserve"> </w:t>
      </w:r>
      <w:r w:rsidR="009F0FA6" w:rsidRPr="00532C5A">
        <w:rPr>
          <w:lang w:val="pt-BR"/>
        </w:rPr>
        <w:t>da</w:t>
      </w:r>
      <w:r w:rsidR="009F0FA6" w:rsidRPr="00532C5A">
        <w:rPr>
          <w:spacing w:val="-9"/>
          <w:lang w:val="pt-BR"/>
        </w:rPr>
        <w:t xml:space="preserve"> </w:t>
      </w:r>
      <w:r w:rsidR="009F0FA6" w:rsidRPr="00532C5A">
        <w:rPr>
          <w:lang w:val="pt-BR"/>
        </w:rPr>
        <w:t>imagem</w:t>
      </w:r>
      <w:r w:rsidR="009F0FA6" w:rsidRPr="00532C5A">
        <w:rPr>
          <w:spacing w:val="-10"/>
          <w:lang w:val="pt-BR"/>
        </w:rPr>
        <w:t xml:space="preserve"> </w:t>
      </w:r>
      <w:r w:rsidR="009F0FA6" w:rsidRPr="00532C5A">
        <w:rPr>
          <w:lang w:val="pt-BR"/>
        </w:rPr>
        <w:t>pública</w:t>
      </w:r>
      <w:r w:rsidR="009F0FA6" w:rsidRPr="00532C5A">
        <w:rPr>
          <w:spacing w:val="-9"/>
          <w:lang w:val="pt-BR"/>
        </w:rPr>
        <w:t xml:space="preserve"> </w:t>
      </w:r>
      <w:r w:rsidR="009F0FA6" w:rsidRPr="00532C5A">
        <w:rPr>
          <w:lang w:val="pt-BR"/>
        </w:rPr>
        <w:t>de</w:t>
      </w:r>
      <w:r w:rsidR="009F0FA6" w:rsidRPr="00532C5A">
        <w:rPr>
          <w:spacing w:val="-12"/>
          <w:lang w:val="pt-BR"/>
        </w:rPr>
        <w:t xml:space="preserve"> </w:t>
      </w:r>
      <w:r w:rsidR="009F0FA6" w:rsidRPr="00532C5A">
        <w:rPr>
          <w:lang w:val="pt-BR"/>
        </w:rPr>
        <w:t>Fidel Castro Ruz (1952-1959)</w:t>
      </w:r>
    </w:p>
    <w:p w14:paraId="771A91E1" w14:textId="3DDD434C" w:rsidR="009C1C65" w:rsidRDefault="009F0FA6">
      <w:pPr>
        <w:pStyle w:val="BodyText"/>
        <w:spacing w:line="376" w:lineRule="auto"/>
        <w:ind w:left="1540" w:right="112"/>
      </w:pPr>
      <w:r>
        <w:t>Fields:</w:t>
      </w:r>
      <w:r>
        <w:rPr>
          <w:spacing w:val="-15"/>
        </w:rPr>
        <w:t xml:space="preserve"> </w:t>
      </w:r>
      <w:r>
        <w:t>Latin</w:t>
      </w:r>
      <w:r>
        <w:rPr>
          <w:spacing w:val="-15"/>
        </w:rPr>
        <w:t xml:space="preserve"> </w:t>
      </w:r>
      <w:r>
        <w:t>American</w:t>
      </w:r>
      <w:r>
        <w:rPr>
          <w:spacing w:val="-15"/>
        </w:rPr>
        <w:t xml:space="preserve"> </w:t>
      </w:r>
      <w:r>
        <w:t>and</w:t>
      </w:r>
      <w:r>
        <w:rPr>
          <w:spacing w:val="-15"/>
        </w:rPr>
        <w:t xml:space="preserve"> </w:t>
      </w:r>
      <w:r>
        <w:t>Caribbean</w:t>
      </w:r>
      <w:r>
        <w:rPr>
          <w:spacing w:val="-15"/>
        </w:rPr>
        <w:t xml:space="preserve"> </w:t>
      </w:r>
      <w:r>
        <w:t>History</w:t>
      </w:r>
      <w:r w:rsidR="006B4DE1">
        <w:t>;</w:t>
      </w:r>
      <w:r>
        <w:rPr>
          <w:spacing w:val="-16"/>
        </w:rPr>
        <w:t xml:space="preserve"> </w:t>
      </w:r>
      <w:r>
        <w:t>Cuban</w:t>
      </w:r>
      <w:r>
        <w:rPr>
          <w:spacing w:val="-15"/>
        </w:rPr>
        <w:t xml:space="preserve"> </w:t>
      </w:r>
      <w:r>
        <w:t>History</w:t>
      </w:r>
      <w:r w:rsidR="006B4DE1">
        <w:t>;</w:t>
      </w:r>
      <w:r>
        <w:rPr>
          <w:spacing w:val="-16"/>
        </w:rPr>
        <w:t xml:space="preserve"> </w:t>
      </w:r>
      <w:r>
        <w:t>Revolutionary</w:t>
      </w:r>
      <w:r>
        <w:rPr>
          <w:spacing w:val="-16"/>
        </w:rPr>
        <w:t xml:space="preserve"> </w:t>
      </w:r>
      <w:r>
        <w:t>Cuba</w:t>
      </w:r>
      <w:r w:rsidR="002934CF">
        <w:br/>
      </w:r>
      <w:r>
        <w:t>Advisor: Dr. Carlos Alberto Sampaio Barbosa</w:t>
      </w:r>
    </w:p>
    <w:p w14:paraId="20DB096D" w14:textId="77777777" w:rsidR="00BB1A1C" w:rsidRDefault="00BB1A1C">
      <w:pPr>
        <w:pStyle w:val="BodyText"/>
        <w:spacing w:line="376" w:lineRule="auto"/>
        <w:ind w:left="1540" w:right="112"/>
      </w:pPr>
    </w:p>
    <w:p w14:paraId="515B4E76" w14:textId="77777777" w:rsidR="009C1C65" w:rsidRPr="00532C5A" w:rsidRDefault="009F0FA6">
      <w:pPr>
        <w:pStyle w:val="BodyText"/>
        <w:tabs>
          <w:tab w:val="left" w:pos="1540"/>
        </w:tabs>
        <w:spacing w:before="4"/>
        <w:rPr>
          <w:lang w:val="pt-BR"/>
        </w:rPr>
      </w:pPr>
      <w:r w:rsidRPr="00532C5A">
        <w:rPr>
          <w:spacing w:val="-4"/>
          <w:lang w:val="pt-BR"/>
        </w:rPr>
        <w:t>B.A.</w:t>
      </w:r>
      <w:r w:rsidRPr="00532C5A">
        <w:rPr>
          <w:lang w:val="pt-BR"/>
        </w:rPr>
        <w:tab/>
      </w:r>
      <w:proofErr w:type="spellStart"/>
      <w:r w:rsidRPr="00532C5A">
        <w:rPr>
          <w:lang w:val="pt-BR"/>
        </w:rPr>
        <w:t>History</w:t>
      </w:r>
      <w:proofErr w:type="spellEnd"/>
      <w:r w:rsidRPr="00532C5A">
        <w:rPr>
          <w:lang w:val="pt-BR"/>
        </w:rPr>
        <w:t>,</w:t>
      </w:r>
      <w:r w:rsidRPr="00532C5A">
        <w:rPr>
          <w:spacing w:val="-3"/>
          <w:lang w:val="pt-BR"/>
        </w:rPr>
        <w:t xml:space="preserve"> </w:t>
      </w:r>
      <w:r w:rsidRPr="00532C5A">
        <w:rPr>
          <w:lang w:val="pt-BR"/>
        </w:rPr>
        <w:t xml:space="preserve">São Paulo </w:t>
      </w:r>
      <w:proofErr w:type="spellStart"/>
      <w:r w:rsidRPr="00532C5A">
        <w:rPr>
          <w:lang w:val="pt-BR"/>
        </w:rPr>
        <w:t>State</w:t>
      </w:r>
      <w:proofErr w:type="spellEnd"/>
      <w:r w:rsidRPr="00532C5A">
        <w:rPr>
          <w:spacing w:val="-1"/>
          <w:lang w:val="pt-BR"/>
        </w:rPr>
        <w:t xml:space="preserve"> </w:t>
      </w:r>
      <w:proofErr w:type="spellStart"/>
      <w:r w:rsidRPr="00532C5A">
        <w:rPr>
          <w:lang w:val="pt-BR"/>
        </w:rPr>
        <w:t>University</w:t>
      </w:r>
      <w:proofErr w:type="spellEnd"/>
      <w:r w:rsidRPr="00532C5A">
        <w:rPr>
          <w:lang w:val="pt-BR"/>
        </w:rPr>
        <w:t xml:space="preserve">, </w:t>
      </w:r>
      <w:r w:rsidRPr="00532C5A">
        <w:rPr>
          <w:spacing w:val="-4"/>
          <w:lang w:val="pt-BR"/>
        </w:rPr>
        <w:t>2018</w:t>
      </w:r>
    </w:p>
    <w:p w14:paraId="36DDEA19" w14:textId="77777777" w:rsidR="009C1C65" w:rsidRPr="00532C5A" w:rsidRDefault="009F0FA6">
      <w:pPr>
        <w:pStyle w:val="BodyText"/>
        <w:spacing w:before="159"/>
        <w:ind w:left="1540" w:right="112"/>
        <w:rPr>
          <w:lang w:val="pt-BR"/>
        </w:rPr>
      </w:pPr>
      <w:proofErr w:type="spellStart"/>
      <w:r w:rsidRPr="00532C5A">
        <w:rPr>
          <w:lang w:val="pt-BR"/>
        </w:rPr>
        <w:t>Title</w:t>
      </w:r>
      <w:proofErr w:type="spellEnd"/>
      <w:r w:rsidRPr="00532C5A">
        <w:rPr>
          <w:lang w:val="pt-BR"/>
        </w:rPr>
        <w:t>:</w:t>
      </w:r>
      <w:r w:rsidRPr="00532C5A">
        <w:rPr>
          <w:spacing w:val="-10"/>
          <w:lang w:val="pt-BR"/>
        </w:rPr>
        <w:t xml:space="preserve"> </w:t>
      </w:r>
      <w:r w:rsidRPr="00532C5A">
        <w:rPr>
          <w:lang w:val="pt-BR"/>
        </w:rPr>
        <w:t>Fidel</w:t>
      </w:r>
      <w:r w:rsidRPr="00532C5A">
        <w:rPr>
          <w:spacing w:val="-11"/>
          <w:lang w:val="pt-BR"/>
        </w:rPr>
        <w:t xml:space="preserve"> </w:t>
      </w:r>
      <w:r w:rsidRPr="00532C5A">
        <w:rPr>
          <w:lang w:val="pt-BR"/>
        </w:rPr>
        <w:t>Castro:</w:t>
      </w:r>
      <w:r w:rsidRPr="00532C5A">
        <w:rPr>
          <w:spacing w:val="-10"/>
          <w:lang w:val="pt-BR"/>
        </w:rPr>
        <w:t xml:space="preserve"> </w:t>
      </w:r>
      <w:r w:rsidRPr="00532C5A">
        <w:rPr>
          <w:lang w:val="pt-BR"/>
        </w:rPr>
        <w:t>a</w:t>
      </w:r>
      <w:r w:rsidRPr="00532C5A">
        <w:rPr>
          <w:spacing w:val="-9"/>
          <w:lang w:val="pt-BR"/>
        </w:rPr>
        <w:t xml:space="preserve"> </w:t>
      </w:r>
      <w:r w:rsidRPr="00532C5A">
        <w:rPr>
          <w:lang w:val="pt-BR"/>
        </w:rPr>
        <w:t>iconização</w:t>
      </w:r>
      <w:r w:rsidRPr="00532C5A">
        <w:rPr>
          <w:spacing w:val="-9"/>
          <w:lang w:val="pt-BR"/>
        </w:rPr>
        <w:t xml:space="preserve"> </w:t>
      </w:r>
      <w:r w:rsidRPr="00532C5A">
        <w:rPr>
          <w:lang w:val="pt-BR"/>
        </w:rPr>
        <w:t>de</w:t>
      </w:r>
      <w:r w:rsidRPr="00532C5A">
        <w:rPr>
          <w:spacing w:val="-12"/>
          <w:lang w:val="pt-BR"/>
        </w:rPr>
        <w:t xml:space="preserve"> </w:t>
      </w:r>
      <w:r w:rsidRPr="00532C5A">
        <w:rPr>
          <w:lang w:val="pt-BR"/>
        </w:rPr>
        <w:t>um</w:t>
      </w:r>
      <w:r w:rsidRPr="00532C5A">
        <w:rPr>
          <w:spacing w:val="-10"/>
          <w:lang w:val="pt-BR"/>
        </w:rPr>
        <w:t xml:space="preserve"> </w:t>
      </w:r>
      <w:r w:rsidRPr="00532C5A">
        <w:rPr>
          <w:lang w:val="pt-BR"/>
        </w:rPr>
        <w:t>líder</w:t>
      </w:r>
      <w:r w:rsidRPr="00532C5A">
        <w:rPr>
          <w:spacing w:val="-11"/>
          <w:lang w:val="pt-BR"/>
        </w:rPr>
        <w:t xml:space="preserve"> </w:t>
      </w:r>
      <w:r w:rsidRPr="00532C5A">
        <w:rPr>
          <w:lang w:val="pt-BR"/>
        </w:rPr>
        <w:t>através</w:t>
      </w:r>
      <w:r w:rsidRPr="00532C5A">
        <w:rPr>
          <w:spacing w:val="-10"/>
          <w:lang w:val="pt-BR"/>
        </w:rPr>
        <w:t xml:space="preserve"> </w:t>
      </w:r>
      <w:r w:rsidRPr="00532C5A">
        <w:rPr>
          <w:lang w:val="pt-BR"/>
        </w:rPr>
        <w:t>de</w:t>
      </w:r>
      <w:r w:rsidRPr="00532C5A">
        <w:rPr>
          <w:spacing w:val="-12"/>
          <w:lang w:val="pt-BR"/>
        </w:rPr>
        <w:t xml:space="preserve"> </w:t>
      </w:r>
      <w:r w:rsidRPr="00532C5A">
        <w:rPr>
          <w:lang w:val="pt-BR"/>
        </w:rPr>
        <w:t>reportagens</w:t>
      </w:r>
      <w:r w:rsidRPr="00532C5A">
        <w:rPr>
          <w:spacing w:val="-10"/>
          <w:lang w:val="pt-BR"/>
        </w:rPr>
        <w:t xml:space="preserve"> </w:t>
      </w:r>
      <w:r w:rsidRPr="00532C5A">
        <w:rPr>
          <w:lang w:val="pt-BR"/>
        </w:rPr>
        <w:t>e</w:t>
      </w:r>
      <w:r w:rsidRPr="00532C5A">
        <w:rPr>
          <w:spacing w:val="-9"/>
          <w:lang w:val="pt-BR"/>
        </w:rPr>
        <w:t xml:space="preserve"> </w:t>
      </w:r>
      <w:r w:rsidRPr="00532C5A">
        <w:rPr>
          <w:lang w:val="pt-BR"/>
        </w:rPr>
        <w:t>fotografias</w:t>
      </w:r>
      <w:r w:rsidRPr="00532C5A">
        <w:rPr>
          <w:spacing w:val="-10"/>
          <w:lang w:val="pt-BR"/>
        </w:rPr>
        <w:t xml:space="preserve"> </w:t>
      </w:r>
      <w:r w:rsidRPr="00532C5A">
        <w:rPr>
          <w:lang w:val="pt-BR"/>
        </w:rPr>
        <w:t xml:space="preserve">no periódico </w:t>
      </w:r>
      <w:proofErr w:type="spellStart"/>
      <w:r w:rsidRPr="00532C5A">
        <w:rPr>
          <w:lang w:val="pt-BR"/>
        </w:rPr>
        <w:t>Revolución</w:t>
      </w:r>
      <w:proofErr w:type="spellEnd"/>
      <w:r w:rsidRPr="00532C5A">
        <w:rPr>
          <w:lang w:val="pt-BR"/>
        </w:rPr>
        <w:t xml:space="preserve"> (1959)</w:t>
      </w:r>
    </w:p>
    <w:p w14:paraId="7A6A83C4" w14:textId="6B5894E8" w:rsidR="009C1C65" w:rsidRDefault="009F0FA6">
      <w:pPr>
        <w:pStyle w:val="BodyText"/>
        <w:spacing w:line="379" w:lineRule="auto"/>
        <w:ind w:left="1540" w:right="112"/>
      </w:pPr>
      <w:r>
        <w:t>Fields:</w:t>
      </w:r>
      <w:r>
        <w:rPr>
          <w:spacing w:val="-15"/>
        </w:rPr>
        <w:t xml:space="preserve"> </w:t>
      </w:r>
      <w:r>
        <w:t>Latin</w:t>
      </w:r>
      <w:r>
        <w:rPr>
          <w:spacing w:val="-15"/>
        </w:rPr>
        <w:t xml:space="preserve"> </w:t>
      </w:r>
      <w:r>
        <w:t>American</w:t>
      </w:r>
      <w:r>
        <w:rPr>
          <w:spacing w:val="-15"/>
        </w:rPr>
        <w:t xml:space="preserve"> </w:t>
      </w:r>
      <w:r>
        <w:t>and</w:t>
      </w:r>
      <w:r>
        <w:rPr>
          <w:spacing w:val="-15"/>
        </w:rPr>
        <w:t xml:space="preserve"> </w:t>
      </w:r>
      <w:r>
        <w:t>Caribbean</w:t>
      </w:r>
      <w:r>
        <w:rPr>
          <w:spacing w:val="-15"/>
        </w:rPr>
        <w:t xml:space="preserve"> </w:t>
      </w:r>
      <w:r>
        <w:t>History</w:t>
      </w:r>
      <w:r w:rsidR="006B4DE1">
        <w:t>;</w:t>
      </w:r>
      <w:r>
        <w:rPr>
          <w:spacing w:val="-16"/>
        </w:rPr>
        <w:t xml:space="preserve"> </w:t>
      </w:r>
      <w:r>
        <w:t>Cuban</w:t>
      </w:r>
      <w:r>
        <w:rPr>
          <w:spacing w:val="-15"/>
        </w:rPr>
        <w:t xml:space="preserve"> </w:t>
      </w:r>
      <w:r>
        <w:t>History</w:t>
      </w:r>
      <w:r w:rsidR="006B4DE1">
        <w:t>;</w:t>
      </w:r>
      <w:r>
        <w:rPr>
          <w:spacing w:val="-16"/>
        </w:rPr>
        <w:t xml:space="preserve"> </w:t>
      </w:r>
      <w:r>
        <w:t>Revolutionary</w:t>
      </w:r>
      <w:r>
        <w:rPr>
          <w:spacing w:val="-16"/>
        </w:rPr>
        <w:t xml:space="preserve"> </w:t>
      </w:r>
      <w:r>
        <w:t xml:space="preserve">Cuba </w:t>
      </w:r>
      <w:r w:rsidR="002934CF">
        <w:br/>
      </w:r>
      <w:r>
        <w:t>Advisor: Dr. Carlos Alberto Sampaio Barbosa</w:t>
      </w:r>
    </w:p>
    <w:p w14:paraId="23AB5D67" w14:textId="77777777" w:rsidR="008644D0" w:rsidRDefault="008644D0" w:rsidP="00C33872">
      <w:pPr>
        <w:pStyle w:val="BodyText"/>
        <w:spacing w:before="160"/>
        <w:ind w:left="0"/>
      </w:pPr>
    </w:p>
    <w:p w14:paraId="66D8E646" w14:textId="4FF1AA9E" w:rsidR="11764610" w:rsidRDefault="11764610" w:rsidP="11764610">
      <w:pPr>
        <w:pStyle w:val="BodyText"/>
        <w:spacing w:before="160"/>
        <w:ind w:left="0"/>
      </w:pPr>
    </w:p>
    <w:p w14:paraId="5ACE99A5" w14:textId="4EFBF5A4" w:rsidR="11764610" w:rsidRDefault="11764610" w:rsidP="11764610">
      <w:pPr>
        <w:pStyle w:val="BodyText"/>
        <w:spacing w:before="160"/>
        <w:ind w:left="0"/>
      </w:pPr>
    </w:p>
    <w:p w14:paraId="3BCDFC56" w14:textId="6853AC05" w:rsidR="11764610" w:rsidRDefault="11764610" w:rsidP="11764610">
      <w:pPr>
        <w:pStyle w:val="BodyText"/>
        <w:spacing w:before="160"/>
        <w:ind w:left="0"/>
      </w:pPr>
    </w:p>
    <w:p w14:paraId="02D9BF6A" w14:textId="62659D80" w:rsidR="00BB1A1C" w:rsidRPr="00BB1A1C" w:rsidRDefault="00971097" w:rsidP="00BB1A1C">
      <w:pPr>
        <w:pStyle w:val="Heading1"/>
        <w:ind w:left="0"/>
        <w:rPr>
          <w:spacing w:val="-2"/>
        </w:rPr>
      </w:pPr>
      <w:r>
        <w:lastRenderedPageBreak/>
        <w:t xml:space="preserve">FELLOWSHIPS, </w:t>
      </w:r>
      <w:r w:rsidR="009F0FA6">
        <w:t>AWARDS</w:t>
      </w:r>
      <w:r>
        <w:t>,</w:t>
      </w:r>
      <w:r w:rsidR="009F0FA6">
        <w:rPr>
          <w:spacing w:val="-2"/>
        </w:rPr>
        <w:t xml:space="preserve"> </w:t>
      </w:r>
      <w:r w:rsidR="009F0FA6">
        <w:t>AND</w:t>
      </w:r>
      <w:r w:rsidR="009F0FA6">
        <w:rPr>
          <w:spacing w:val="-1"/>
        </w:rPr>
        <w:t xml:space="preserve"> </w:t>
      </w:r>
      <w:r w:rsidR="009F0FA6">
        <w:rPr>
          <w:spacing w:val="-2"/>
        </w:rPr>
        <w:t>HONORS</w:t>
      </w:r>
    </w:p>
    <w:p w14:paraId="5CD9D29B" w14:textId="1FA72CB2" w:rsidR="00FE02CE" w:rsidRDefault="00FE02CE" w:rsidP="00C33872">
      <w:pPr>
        <w:pStyle w:val="BodyText"/>
        <w:ind w:left="0"/>
      </w:pPr>
      <w:r>
        <w:t>Silas Palmer Research Fellowship, Hoover Institution, Stanford University, 2025</w:t>
      </w:r>
    </w:p>
    <w:p w14:paraId="2CAFFBAE" w14:textId="78EDFB97" w:rsidR="00BB1A1C" w:rsidRDefault="00BB1A1C" w:rsidP="00C33872">
      <w:pPr>
        <w:pStyle w:val="BodyText"/>
        <w:ind w:left="0"/>
      </w:pPr>
      <w:r>
        <w:t>Goizueta Research Fellowship, Cuban Heritage Collection, University of Miami, 2025</w:t>
      </w:r>
    </w:p>
    <w:p w14:paraId="38E3221E" w14:textId="1BEB4B2F" w:rsidR="00BB1A1C" w:rsidRDefault="00BB1A1C" w:rsidP="00C33872">
      <w:pPr>
        <w:pStyle w:val="BodyText"/>
        <w:ind w:left="0"/>
      </w:pPr>
      <w:r>
        <w:t>Roger Haigh Award for Excellence in Latin American History, Department of History, University of Florida, 2025</w:t>
      </w:r>
    </w:p>
    <w:p w14:paraId="600983FD" w14:textId="45DFE1B8" w:rsidR="00984CF2" w:rsidRDefault="00984CF2" w:rsidP="00C33872">
      <w:pPr>
        <w:pStyle w:val="BodyText"/>
        <w:ind w:left="0"/>
      </w:pPr>
      <w:r>
        <w:t>Proctor Advanced</w:t>
      </w:r>
      <w:r w:rsidR="0087505C">
        <w:t xml:space="preserve"> Doctoral Research Award, Department of History, University of Florida, 2025</w:t>
      </w:r>
    </w:p>
    <w:p w14:paraId="6B63A486" w14:textId="30484846" w:rsidR="00B747C8" w:rsidRDefault="0021099D" w:rsidP="00C33872">
      <w:pPr>
        <w:pStyle w:val="BodyText"/>
        <w:ind w:left="0"/>
      </w:pPr>
      <w:r>
        <w:t>Haigh Fellowship, Department of History</w:t>
      </w:r>
      <w:r w:rsidR="00D03BBD">
        <w:t>, University of Florida, 2024-2026.</w:t>
      </w:r>
    </w:p>
    <w:p w14:paraId="3EB27BB5" w14:textId="34846EAD" w:rsidR="00671A18" w:rsidRDefault="00671A18" w:rsidP="00C33872">
      <w:pPr>
        <w:pStyle w:val="BodyText"/>
        <w:ind w:left="0"/>
      </w:pPr>
      <w:r>
        <w:t>Roger Haigh Award</w:t>
      </w:r>
      <w:r w:rsidR="400094AF">
        <w:t xml:space="preserve"> for Excellence</w:t>
      </w:r>
      <w:r>
        <w:t xml:space="preserve"> in Latin American History, Department of History, University of Florida, 2024</w:t>
      </w:r>
    </w:p>
    <w:p w14:paraId="0394D34A" w14:textId="6267AF07" w:rsidR="00532C5A" w:rsidRDefault="00532C5A" w:rsidP="00C33872">
      <w:pPr>
        <w:pStyle w:val="BodyText"/>
        <w:ind w:left="0"/>
      </w:pPr>
      <w:r w:rsidRPr="00532C5A">
        <w:t>Latin American and Caribbean Scholarship Award, Department of History, University of Florida</w:t>
      </w:r>
      <w:r>
        <w:t>, 2023-2026</w:t>
      </w:r>
    </w:p>
    <w:p w14:paraId="22F96251" w14:textId="185803C1" w:rsidR="00532C5A" w:rsidRDefault="00532C5A" w:rsidP="00C33872">
      <w:pPr>
        <w:pStyle w:val="BodyText"/>
        <w:ind w:left="0"/>
      </w:pPr>
      <w:r w:rsidRPr="00532C5A">
        <w:t>Haigh Conference Award, Department of History, University of Florida</w:t>
      </w:r>
      <w:r>
        <w:t>, 2023</w:t>
      </w:r>
    </w:p>
    <w:p w14:paraId="48B4B36D" w14:textId="53E568FC" w:rsidR="009C1C65" w:rsidRDefault="009F0FA6" w:rsidP="00C33872">
      <w:pPr>
        <w:pStyle w:val="BodyText"/>
        <w:ind w:left="0"/>
      </w:pPr>
      <w:r>
        <w:t>Certificate</w:t>
      </w:r>
      <w:r>
        <w:rPr>
          <w:spacing w:val="40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Outstanding</w:t>
      </w:r>
      <w:r>
        <w:rPr>
          <w:spacing w:val="40"/>
        </w:rPr>
        <w:t xml:space="preserve"> </w:t>
      </w:r>
      <w:r>
        <w:t>Merit,</w:t>
      </w:r>
      <w:r>
        <w:rPr>
          <w:spacing w:val="40"/>
        </w:rPr>
        <w:t xml:space="preserve"> </w:t>
      </w:r>
      <w:r>
        <w:t>International</w:t>
      </w:r>
      <w:r>
        <w:rPr>
          <w:spacing w:val="40"/>
        </w:rPr>
        <w:t xml:space="preserve"> </w:t>
      </w:r>
      <w:r>
        <w:t>Center/College</w:t>
      </w:r>
      <w:r>
        <w:rPr>
          <w:spacing w:val="40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Liberal</w:t>
      </w:r>
      <w:r>
        <w:rPr>
          <w:spacing w:val="40"/>
        </w:rPr>
        <w:t xml:space="preserve"> </w:t>
      </w:r>
      <w:r>
        <w:t>Arts</w:t>
      </w:r>
      <w:r>
        <w:rPr>
          <w:spacing w:val="40"/>
        </w:rPr>
        <w:t xml:space="preserve"> </w:t>
      </w:r>
      <w:r>
        <w:t>and</w:t>
      </w:r>
      <w:r>
        <w:rPr>
          <w:spacing w:val="40"/>
        </w:rPr>
        <w:t xml:space="preserve"> </w:t>
      </w:r>
      <w:r>
        <w:t>Sciences, University of Florida, 2022</w:t>
      </w:r>
    </w:p>
    <w:p w14:paraId="5754323D" w14:textId="4261EE8B" w:rsidR="009C1C65" w:rsidRDefault="009F0FA6" w:rsidP="00C33872">
      <w:pPr>
        <w:pStyle w:val="BodyText"/>
        <w:spacing w:before="158"/>
        <w:ind w:left="0"/>
      </w:pPr>
      <w:r>
        <w:t>Goizueta</w:t>
      </w:r>
      <w:r>
        <w:rPr>
          <w:spacing w:val="-14"/>
        </w:rPr>
        <w:t xml:space="preserve"> </w:t>
      </w:r>
      <w:r>
        <w:t>Pre-Prospectus</w:t>
      </w:r>
      <w:r>
        <w:rPr>
          <w:spacing w:val="-13"/>
        </w:rPr>
        <w:t xml:space="preserve"> </w:t>
      </w:r>
      <w:r>
        <w:t>Fellowship,</w:t>
      </w:r>
      <w:r>
        <w:rPr>
          <w:spacing w:val="-14"/>
        </w:rPr>
        <w:t xml:space="preserve"> </w:t>
      </w:r>
      <w:r>
        <w:t>Cuban</w:t>
      </w:r>
      <w:r>
        <w:rPr>
          <w:spacing w:val="-14"/>
        </w:rPr>
        <w:t xml:space="preserve"> </w:t>
      </w:r>
      <w:r>
        <w:t>Heritage</w:t>
      </w:r>
      <w:r>
        <w:rPr>
          <w:spacing w:val="-15"/>
        </w:rPr>
        <w:t xml:space="preserve"> </w:t>
      </w:r>
      <w:r>
        <w:t>Collection,</w:t>
      </w:r>
      <w:r>
        <w:rPr>
          <w:spacing w:val="-12"/>
        </w:rPr>
        <w:t xml:space="preserve"> </w:t>
      </w:r>
      <w:r>
        <w:t>University</w:t>
      </w:r>
      <w:r>
        <w:rPr>
          <w:spacing w:val="-14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 xml:space="preserve">Miami, </w:t>
      </w:r>
      <w:r>
        <w:rPr>
          <w:spacing w:val="-4"/>
        </w:rPr>
        <w:t>2022</w:t>
      </w:r>
    </w:p>
    <w:p w14:paraId="54183F9A" w14:textId="7ABC684E" w:rsidR="009C1C65" w:rsidRDefault="009F0FA6" w:rsidP="00C33872">
      <w:pPr>
        <w:pStyle w:val="BodyText"/>
        <w:spacing w:before="162" w:line="379" w:lineRule="auto"/>
        <w:ind w:left="0" w:right="2445"/>
      </w:pPr>
      <w:r>
        <w:t>History</w:t>
      </w:r>
      <w:r>
        <w:rPr>
          <w:spacing w:val="-6"/>
        </w:rPr>
        <w:t xml:space="preserve"> </w:t>
      </w:r>
      <w:r>
        <w:t>Department</w:t>
      </w:r>
      <w:r>
        <w:rPr>
          <w:spacing w:val="-4"/>
        </w:rPr>
        <w:t xml:space="preserve"> </w:t>
      </w:r>
      <w:r>
        <w:t>Funding</w:t>
      </w:r>
      <w:r>
        <w:rPr>
          <w:spacing w:val="-6"/>
        </w:rPr>
        <w:t xml:space="preserve"> </w:t>
      </w:r>
      <w:r>
        <w:t>Package,</w:t>
      </w:r>
      <w:r>
        <w:rPr>
          <w:spacing w:val="-6"/>
        </w:rPr>
        <w:t xml:space="preserve"> </w:t>
      </w:r>
      <w:r>
        <w:t>University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Florida,</w:t>
      </w:r>
      <w:r>
        <w:rPr>
          <w:spacing w:val="-6"/>
        </w:rPr>
        <w:t xml:space="preserve"> </w:t>
      </w:r>
      <w:r>
        <w:t>2021</w:t>
      </w:r>
      <w:r w:rsidR="19A322E0">
        <w:t>-</w:t>
      </w:r>
      <w:r>
        <w:t>2026 Grinter Fellowship, University of Florida, 2021-2024</w:t>
      </w:r>
    </w:p>
    <w:p w14:paraId="414CD0EF" w14:textId="77777777" w:rsidR="009C1C65" w:rsidRDefault="009F0FA6" w:rsidP="00C33872">
      <w:pPr>
        <w:pStyle w:val="BodyText"/>
        <w:spacing w:before="0" w:line="379" w:lineRule="auto"/>
        <w:ind w:left="0" w:right="1108"/>
      </w:pPr>
      <w:r>
        <w:t>Research</w:t>
      </w:r>
      <w:r>
        <w:rPr>
          <w:spacing w:val="-4"/>
        </w:rPr>
        <w:t xml:space="preserve"> </w:t>
      </w:r>
      <w:r>
        <w:t>Internship</w:t>
      </w:r>
      <w:r>
        <w:rPr>
          <w:spacing w:val="-5"/>
        </w:rPr>
        <w:t xml:space="preserve"> </w:t>
      </w:r>
      <w:r>
        <w:t>Scholarship</w:t>
      </w:r>
      <w:r>
        <w:rPr>
          <w:spacing w:val="-5"/>
        </w:rPr>
        <w:t xml:space="preserve"> </w:t>
      </w:r>
      <w:r>
        <w:t>Abroad,</w:t>
      </w:r>
      <w:r>
        <w:rPr>
          <w:spacing w:val="-5"/>
        </w:rPr>
        <w:t xml:space="preserve"> </w:t>
      </w:r>
      <w:r>
        <w:t>São</w:t>
      </w:r>
      <w:r>
        <w:rPr>
          <w:spacing w:val="-5"/>
        </w:rPr>
        <w:t xml:space="preserve"> </w:t>
      </w:r>
      <w:r>
        <w:t>Paulo</w:t>
      </w:r>
      <w:r>
        <w:rPr>
          <w:spacing w:val="-5"/>
        </w:rPr>
        <w:t xml:space="preserve"> </w:t>
      </w:r>
      <w:r>
        <w:t>Research</w:t>
      </w:r>
      <w:r>
        <w:rPr>
          <w:spacing w:val="-4"/>
        </w:rPr>
        <w:t xml:space="preserve"> </w:t>
      </w:r>
      <w:r>
        <w:t>Foundation,</w:t>
      </w:r>
      <w:r>
        <w:rPr>
          <w:spacing w:val="-5"/>
        </w:rPr>
        <w:t xml:space="preserve"> </w:t>
      </w:r>
      <w:r>
        <w:t>2019 Master’s Research Fellowship, São Paulo Research Foundation, 2018-2021</w:t>
      </w:r>
    </w:p>
    <w:p w14:paraId="3AF8406F" w14:textId="77777777" w:rsidR="009C1C65" w:rsidRDefault="009F0FA6" w:rsidP="00C33872">
      <w:pPr>
        <w:pStyle w:val="BodyText"/>
        <w:spacing w:before="0"/>
        <w:ind w:left="0"/>
      </w:pPr>
      <w:r>
        <w:t>Coordination</w:t>
      </w:r>
      <w:r>
        <w:rPr>
          <w:spacing w:val="40"/>
        </w:rPr>
        <w:t xml:space="preserve"> </w:t>
      </w:r>
      <w:r>
        <w:t>for</w:t>
      </w:r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Improvement</w:t>
      </w:r>
      <w:r>
        <w:rPr>
          <w:spacing w:val="40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Higher</w:t>
      </w:r>
      <w:r>
        <w:rPr>
          <w:spacing w:val="40"/>
        </w:rPr>
        <w:t xml:space="preserve"> </w:t>
      </w:r>
      <w:r>
        <w:t>Education</w:t>
      </w:r>
      <w:r>
        <w:rPr>
          <w:spacing w:val="40"/>
        </w:rPr>
        <w:t xml:space="preserve"> </w:t>
      </w:r>
      <w:r>
        <w:t>Personnel</w:t>
      </w:r>
      <w:r>
        <w:rPr>
          <w:spacing w:val="70"/>
        </w:rPr>
        <w:t xml:space="preserve"> </w:t>
      </w:r>
      <w:r>
        <w:t>Fellowship,</w:t>
      </w:r>
      <w:r>
        <w:rPr>
          <w:spacing w:val="40"/>
        </w:rPr>
        <w:t xml:space="preserve"> </w:t>
      </w:r>
      <w:r>
        <w:t>Ministry</w:t>
      </w:r>
      <w:r>
        <w:rPr>
          <w:spacing w:val="40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Education, Brazil, 2018</w:t>
      </w:r>
    </w:p>
    <w:p w14:paraId="280DF7EF" w14:textId="77777777" w:rsidR="009C1C65" w:rsidRDefault="009F0FA6" w:rsidP="00C33872">
      <w:pPr>
        <w:pStyle w:val="BodyText"/>
        <w:spacing w:before="79" w:line="379" w:lineRule="auto"/>
        <w:ind w:left="0" w:right="1108"/>
      </w:pPr>
      <w:r>
        <w:t>Research Internship Scholarship Abroad, São Paulo Research Foundation, 2017 Undergraduate Research Fellowship, São Paulo Research Foundation, 2016-2017 Study</w:t>
      </w:r>
      <w:r>
        <w:rPr>
          <w:spacing w:val="-5"/>
        </w:rPr>
        <w:t xml:space="preserve"> </w:t>
      </w:r>
      <w:r>
        <w:t>Abroad</w:t>
      </w:r>
      <w:r>
        <w:rPr>
          <w:spacing w:val="-5"/>
        </w:rPr>
        <w:t xml:space="preserve"> </w:t>
      </w:r>
      <w:r>
        <w:t>Scholarship,</w:t>
      </w:r>
      <w:r>
        <w:rPr>
          <w:spacing w:val="-4"/>
        </w:rPr>
        <w:t xml:space="preserve"> </w:t>
      </w:r>
      <w:proofErr w:type="spellStart"/>
      <w:r>
        <w:t>Asociación</w:t>
      </w:r>
      <w:proofErr w:type="spellEnd"/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proofErr w:type="spellStart"/>
      <w:r>
        <w:t>Universidades</w:t>
      </w:r>
      <w:proofErr w:type="spellEnd"/>
      <w:r>
        <w:rPr>
          <w:spacing w:val="-4"/>
        </w:rPr>
        <w:t xml:space="preserve"> </w:t>
      </w:r>
      <w:r>
        <w:t>Grupo</w:t>
      </w:r>
      <w:r>
        <w:rPr>
          <w:spacing w:val="-5"/>
        </w:rPr>
        <w:t xml:space="preserve"> </w:t>
      </w:r>
      <w:r>
        <w:t>Montevideo,</w:t>
      </w:r>
      <w:r>
        <w:rPr>
          <w:spacing w:val="-5"/>
        </w:rPr>
        <w:t xml:space="preserve"> </w:t>
      </w:r>
      <w:r>
        <w:t>2015</w:t>
      </w:r>
    </w:p>
    <w:p w14:paraId="3AED5089" w14:textId="77777777" w:rsidR="009C1C65" w:rsidRDefault="009C1C65" w:rsidP="00C33872">
      <w:pPr>
        <w:pStyle w:val="BodyText"/>
        <w:ind w:left="0"/>
      </w:pPr>
    </w:p>
    <w:p w14:paraId="3D3760E6" w14:textId="77777777" w:rsidR="009C1C65" w:rsidRPr="002934CF" w:rsidRDefault="009F0FA6" w:rsidP="00C33872">
      <w:pPr>
        <w:pStyle w:val="Heading1"/>
        <w:ind w:left="0"/>
        <w:rPr>
          <w:u w:val="none"/>
        </w:rPr>
      </w:pPr>
      <w:r w:rsidRPr="002934CF">
        <w:t>RESEARCH</w:t>
      </w:r>
      <w:r w:rsidRPr="002934CF">
        <w:rPr>
          <w:spacing w:val="-1"/>
        </w:rPr>
        <w:t xml:space="preserve"> </w:t>
      </w:r>
      <w:r w:rsidRPr="002934CF">
        <w:rPr>
          <w:spacing w:val="-2"/>
        </w:rPr>
        <w:t>PROJECTS</w:t>
      </w:r>
    </w:p>
    <w:p w14:paraId="0FF66722" w14:textId="3F54DA54" w:rsidR="00F31DB1" w:rsidRPr="00F31DB1" w:rsidRDefault="00F31DB1" w:rsidP="00C33872">
      <w:pPr>
        <w:pStyle w:val="BodyText"/>
        <w:spacing w:before="158"/>
        <w:ind w:left="0" w:right="115"/>
        <w:jc w:val="both"/>
      </w:pPr>
      <w:r w:rsidRPr="00F31DB1">
        <w:t>I am the Revolution: Reforms, Reversals, and Ideological Contradictions in Communist Cuba, 1970-1994</w:t>
      </w:r>
      <w:r>
        <w:t>, University of Florida, 2021-Present</w:t>
      </w:r>
    </w:p>
    <w:p w14:paraId="108D3C30" w14:textId="43AE4769" w:rsidR="009C1C65" w:rsidRPr="00671A18" w:rsidRDefault="00EE4FDA" w:rsidP="00C33872">
      <w:pPr>
        <w:pStyle w:val="BodyText"/>
        <w:spacing w:before="158"/>
        <w:ind w:left="0" w:right="115"/>
        <w:jc w:val="both"/>
        <w:rPr>
          <w:lang w:val="pt-BR"/>
        </w:rPr>
      </w:pPr>
      <w:r w:rsidRPr="001A77E3">
        <w:t xml:space="preserve">¿La </w:t>
      </w:r>
      <w:proofErr w:type="spellStart"/>
      <w:r w:rsidRPr="001A77E3">
        <w:t>Revolución</w:t>
      </w:r>
      <w:proofErr w:type="spellEnd"/>
      <w:r w:rsidRPr="001A77E3">
        <w:t xml:space="preserve"> Marcha Bien?</w:t>
      </w:r>
      <w:r w:rsidRPr="001A77E3">
        <w:rPr>
          <w:spacing w:val="-2"/>
        </w:rPr>
        <w:t xml:space="preserve"> </w:t>
      </w:r>
      <w:r>
        <w:t>Finding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reality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Cuba’s</w:t>
      </w:r>
      <w:r>
        <w:rPr>
          <w:spacing w:val="-1"/>
        </w:rPr>
        <w:t xml:space="preserve"> </w:t>
      </w:r>
      <w:r>
        <w:t>official</w:t>
      </w:r>
      <w:r>
        <w:rPr>
          <w:spacing w:val="-1"/>
        </w:rPr>
        <w:t xml:space="preserve"> </w:t>
      </w:r>
      <w:r>
        <w:t>truths</w:t>
      </w:r>
      <w:r>
        <w:rPr>
          <w:spacing w:val="-1"/>
        </w:rPr>
        <w:t xml:space="preserve"> </w:t>
      </w:r>
      <w:r>
        <w:t>narrative,</w:t>
      </w:r>
      <w:r>
        <w:rPr>
          <w:spacing w:val="-1"/>
        </w:rPr>
        <w:t xml:space="preserve"> </w:t>
      </w:r>
      <w:r>
        <w:t xml:space="preserve">1970s-1990s. </w:t>
      </w:r>
      <w:r w:rsidRPr="00671A18">
        <w:rPr>
          <w:lang w:val="pt-BR"/>
        </w:rPr>
        <w:t xml:space="preserve">Cuban </w:t>
      </w:r>
      <w:proofErr w:type="spellStart"/>
      <w:r w:rsidRPr="00671A18">
        <w:rPr>
          <w:lang w:val="pt-BR"/>
        </w:rPr>
        <w:t>Heritage</w:t>
      </w:r>
      <w:proofErr w:type="spellEnd"/>
      <w:r w:rsidRPr="00671A18">
        <w:rPr>
          <w:lang w:val="pt-BR"/>
        </w:rPr>
        <w:t xml:space="preserve"> </w:t>
      </w:r>
      <w:proofErr w:type="spellStart"/>
      <w:r w:rsidRPr="00671A18">
        <w:rPr>
          <w:lang w:val="pt-BR"/>
        </w:rPr>
        <w:t>Collection</w:t>
      </w:r>
      <w:proofErr w:type="spellEnd"/>
      <w:r w:rsidRPr="00671A18">
        <w:rPr>
          <w:lang w:val="pt-BR"/>
        </w:rPr>
        <w:t xml:space="preserve">, </w:t>
      </w:r>
      <w:proofErr w:type="spellStart"/>
      <w:r w:rsidRPr="00671A18">
        <w:rPr>
          <w:lang w:val="pt-BR"/>
        </w:rPr>
        <w:t>University</w:t>
      </w:r>
      <w:proofErr w:type="spellEnd"/>
      <w:r w:rsidRPr="00671A18">
        <w:rPr>
          <w:lang w:val="pt-BR"/>
        </w:rPr>
        <w:t xml:space="preserve"> </w:t>
      </w:r>
      <w:proofErr w:type="spellStart"/>
      <w:r w:rsidRPr="00671A18">
        <w:rPr>
          <w:lang w:val="pt-BR"/>
        </w:rPr>
        <w:t>of</w:t>
      </w:r>
      <w:proofErr w:type="spellEnd"/>
      <w:r w:rsidRPr="00671A18">
        <w:rPr>
          <w:lang w:val="pt-BR"/>
        </w:rPr>
        <w:t xml:space="preserve"> Miami, 2022.</w:t>
      </w:r>
    </w:p>
    <w:p w14:paraId="154AAEBE" w14:textId="77777777" w:rsidR="009C1C65" w:rsidRPr="00532C5A" w:rsidRDefault="009F0FA6" w:rsidP="00C33872">
      <w:pPr>
        <w:pStyle w:val="BodyText"/>
        <w:ind w:left="0" w:right="119"/>
        <w:jc w:val="both"/>
        <w:rPr>
          <w:lang w:val="pt-BR"/>
        </w:rPr>
      </w:pPr>
      <w:r w:rsidRPr="00532C5A">
        <w:rPr>
          <w:lang w:val="pt-BR"/>
        </w:rPr>
        <w:t xml:space="preserve">Entre a insurreição e o poder: a construção da imagem pública de Fidel Castro Ruz (1952-1959), São Paulo </w:t>
      </w:r>
      <w:proofErr w:type="spellStart"/>
      <w:r w:rsidRPr="00532C5A">
        <w:rPr>
          <w:lang w:val="pt-BR"/>
        </w:rPr>
        <w:t>State</w:t>
      </w:r>
      <w:proofErr w:type="spellEnd"/>
      <w:r w:rsidRPr="00532C5A">
        <w:rPr>
          <w:lang w:val="pt-BR"/>
        </w:rPr>
        <w:t xml:space="preserve"> </w:t>
      </w:r>
      <w:proofErr w:type="spellStart"/>
      <w:r w:rsidRPr="00532C5A">
        <w:rPr>
          <w:lang w:val="pt-BR"/>
        </w:rPr>
        <w:t>University</w:t>
      </w:r>
      <w:proofErr w:type="spellEnd"/>
      <w:r w:rsidRPr="00532C5A">
        <w:rPr>
          <w:lang w:val="pt-BR"/>
        </w:rPr>
        <w:t>, 2018-2021</w:t>
      </w:r>
    </w:p>
    <w:p w14:paraId="6D1E766D" w14:textId="77777777" w:rsidR="009C1C65" w:rsidRDefault="009F0FA6" w:rsidP="00C33872">
      <w:pPr>
        <w:pStyle w:val="BodyText"/>
        <w:spacing w:before="162"/>
        <w:ind w:left="0" w:right="119"/>
        <w:jc w:val="both"/>
      </w:pPr>
      <w:r>
        <w:t xml:space="preserve">Cuba, press, and revolution: analyzing the construction of the public image of the rebel leader, </w:t>
      </w:r>
      <w:r>
        <w:lastRenderedPageBreak/>
        <w:t>University of Florida, 2019</w:t>
      </w:r>
    </w:p>
    <w:p w14:paraId="44B237C5" w14:textId="77777777" w:rsidR="009C1C65" w:rsidRPr="00532C5A" w:rsidRDefault="009F0FA6" w:rsidP="00C33872">
      <w:pPr>
        <w:pStyle w:val="BodyText"/>
        <w:spacing w:before="158"/>
        <w:ind w:left="0"/>
        <w:jc w:val="both"/>
        <w:rPr>
          <w:lang w:val="es-ES"/>
        </w:rPr>
      </w:pPr>
      <w:r w:rsidRPr="00532C5A">
        <w:rPr>
          <w:lang w:val="es-ES"/>
        </w:rPr>
        <w:t>De</w:t>
      </w:r>
      <w:r w:rsidRPr="00532C5A">
        <w:rPr>
          <w:spacing w:val="-3"/>
          <w:lang w:val="es-ES"/>
        </w:rPr>
        <w:t xml:space="preserve"> </w:t>
      </w:r>
      <w:r w:rsidRPr="00532C5A">
        <w:rPr>
          <w:lang w:val="es-ES"/>
        </w:rPr>
        <w:t>rebelde</w:t>
      </w:r>
      <w:r w:rsidRPr="00532C5A">
        <w:rPr>
          <w:spacing w:val="-1"/>
          <w:lang w:val="es-ES"/>
        </w:rPr>
        <w:t xml:space="preserve"> </w:t>
      </w:r>
      <w:r w:rsidRPr="00532C5A">
        <w:rPr>
          <w:lang w:val="es-ES"/>
        </w:rPr>
        <w:t>a</w:t>
      </w:r>
      <w:r w:rsidRPr="00532C5A">
        <w:rPr>
          <w:spacing w:val="-2"/>
          <w:lang w:val="es-ES"/>
        </w:rPr>
        <w:t xml:space="preserve"> </w:t>
      </w:r>
      <w:r w:rsidRPr="00532C5A">
        <w:rPr>
          <w:lang w:val="es-ES"/>
        </w:rPr>
        <w:t>icono:</w:t>
      </w:r>
      <w:r w:rsidRPr="00532C5A">
        <w:rPr>
          <w:spacing w:val="1"/>
          <w:lang w:val="es-ES"/>
        </w:rPr>
        <w:t xml:space="preserve"> </w:t>
      </w:r>
      <w:r w:rsidRPr="00532C5A">
        <w:rPr>
          <w:lang w:val="es-ES"/>
        </w:rPr>
        <w:t>Fidel</w:t>
      </w:r>
      <w:r w:rsidRPr="00532C5A">
        <w:rPr>
          <w:spacing w:val="2"/>
          <w:lang w:val="es-ES"/>
        </w:rPr>
        <w:t xml:space="preserve"> </w:t>
      </w:r>
      <w:r w:rsidRPr="00532C5A">
        <w:rPr>
          <w:lang w:val="es-ES"/>
        </w:rPr>
        <w:t>Castro</w:t>
      </w:r>
      <w:r w:rsidRPr="00532C5A">
        <w:rPr>
          <w:spacing w:val="-1"/>
          <w:lang w:val="es-ES"/>
        </w:rPr>
        <w:t xml:space="preserve"> </w:t>
      </w:r>
      <w:r w:rsidRPr="00532C5A">
        <w:rPr>
          <w:lang w:val="es-ES"/>
        </w:rPr>
        <w:t>por</w:t>
      </w:r>
      <w:r w:rsidRPr="00532C5A">
        <w:rPr>
          <w:spacing w:val="-2"/>
          <w:lang w:val="es-ES"/>
        </w:rPr>
        <w:t xml:space="preserve"> </w:t>
      </w:r>
      <w:r w:rsidRPr="00532C5A">
        <w:rPr>
          <w:lang w:val="es-ES"/>
        </w:rPr>
        <w:t>el pueblo</w:t>
      </w:r>
      <w:r w:rsidRPr="00532C5A">
        <w:rPr>
          <w:spacing w:val="-1"/>
          <w:lang w:val="es-ES"/>
        </w:rPr>
        <w:t xml:space="preserve"> </w:t>
      </w:r>
      <w:r w:rsidRPr="00532C5A">
        <w:rPr>
          <w:lang w:val="es-ES"/>
        </w:rPr>
        <w:t>y la prensa,</w:t>
      </w:r>
      <w:r w:rsidRPr="00532C5A">
        <w:rPr>
          <w:spacing w:val="-1"/>
          <w:lang w:val="es-ES"/>
        </w:rPr>
        <w:t xml:space="preserve"> </w:t>
      </w:r>
      <w:proofErr w:type="spellStart"/>
      <w:r w:rsidRPr="00532C5A">
        <w:rPr>
          <w:lang w:val="es-ES"/>
        </w:rPr>
        <w:t>University</w:t>
      </w:r>
      <w:proofErr w:type="spellEnd"/>
      <w:r w:rsidRPr="00532C5A">
        <w:rPr>
          <w:lang w:val="es-ES"/>
        </w:rPr>
        <w:t xml:space="preserve"> </w:t>
      </w:r>
      <w:proofErr w:type="spellStart"/>
      <w:r w:rsidRPr="00532C5A">
        <w:rPr>
          <w:lang w:val="es-ES"/>
        </w:rPr>
        <w:t>of</w:t>
      </w:r>
      <w:proofErr w:type="spellEnd"/>
      <w:r w:rsidRPr="00532C5A">
        <w:rPr>
          <w:spacing w:val="-1"/>
          <w:lang w:val="es-ES"/>
        </w:rPr>
        <w:t xml:space="preserve"> </w:t>
      </w:r>
      <w:proofErr w:type="spellStart"/>
      <w:r w:rsidRPr="00532C5A">
        <w:rPr>
          <w:lang w:val="es-ES"/>
        </w:rPr>
        <w:t>Havana</w:t>
      </w:r>
      <w:proofErr w:type="spellEnd"/>
      <w:r w:rsidRPr="00532C5A">
        <w:rPr>
          <w:lang w:val="es-ES"/>
        </w:rPr>
        <w:t xml:space="preserve">, </w:t>
      </w:r>
      <w:r w:rsidRPr="00532C5A">
        <w:rPr>
          <w:spacing w:val="-4"/>
          <w:lang w:val="es-ES"/>
        </w:rPr>
        <w:t>2017</w:t>
      </w:r>
    </w:p>
    <w:p w14:paraId="04126A4B" w14:textId="77777777" w:rsidR="009C1C65" w:rsidRDefault="009F0FA6" w:rsidP="00C33872">
      <w:pPr>
        <w:pStyle w:val="BodyText"/>
        <w:ind w:left="0" w:right="120"/>
        <w:jc w:val="both"/>
        <w:rPr>
          <w:lang w:val="pt-BR"/>
        </w:rPr>
      </w:pPr>
      <w:r w:rsidRPr="00532C5A">
        <w:rPr>
          <w:lang w:val="pt-BR"/>
        </w:rPr>
        <w:t>Fidel</w:t>
      </w:r>
      <w:r w:rsidRPr="00532C5A">
        <w:rPr>
          <w:spacing w:val="-15"/>
          <w:lang w:val="pt-BR"/>
        </w:rPr>
        <w:t xml:space="preserve"> </w:t>
      </w:r>
      <w:r w:rsidRPr="00532C5A">
        <w:rPr>
          <w:lang w:val="pt-BR"/>
        </w:rPr>
        <w:t>Castro:</w:t>
      </w:r>
      <w:r w:rsidRPr="00532C5A">
        <w:rPr>
          <w:spacing w:val="-15"/>
          <w:lang w:val="pt-BR"/>
        </w:rPr>
        <w:t xml:space="preserve"> </w:t>
      </w:r>
      <w:r w:rsidRPr="00532C5A">
        <w:rPr>
          <w:lang w:val="pt-BR"/>
        </w:rPr>
        <w:t>a</w:t>
      </w:r>
      <w:r w:rsidRPr="00532C5A">
        <w:rPr>
          <w:spacing w:val="-15"/>
          <w:lang w:val="pt-BR"/>
        </w:rPr>
        <w:t xml:space="preserve"> </w:t>
      </w:r>
      <w:r w:rsidRPr="00532C5A">
        <w:rPr>
          <w:lang w:val="pt-BR"/>
        </w:rPr>
        <w:t>iconização</w:t>
      </w:r>
      <w:r w:rsidRPr="00532C5A">
        <w:rPr>
          <w:spacing w:val="-15"/>
          <w:lang w:val="pt-BR"/>
        </w:rPr>
        <w:t xml:space="preserve"> </w:t>
      </w:r>
      <w:r w:rsidRPr="00532C5A">
        <w:rPr>
          <w:lang w:val="pt-BR"/>
        </w:rPr>
        <w:t>de</w:t>
      </w:r>
      <w:r w:rsidRPr="00532C5A">
        <w:rPr>
          <w:spacing w:val="-15"/>
          <w:lang w:val="pt-BR"/>
        </w:rPr>
        <w:t xml:space="preserve"> </w:t>
      </w:r>
      <w:r w:rsidRPr="00532C5A">
        <w:rPr>
          <w:lang w:val="pt-BR"/>
        </w:rPr>
        <w:t>um</w:t>
      </w:r>
      <w:r w:rsidRPr="00532C5A">
        <w:rPr>
          <w:spacing w:val="-15"/>
          <w:lang w:val="pt-BR"/>
        </w:rPr>
        <w:t xml:space="preserve"> </w:t>
      </w:r>
      <w:r w:rsidRPr="00532C5A">
        <w:rPr>
          <w:lang w:val="pt-BR"/>
        </w:rPr>
        <w:t>líder</w:t>
      </w:r>
      <w:r w:rsidRPr="00532C5A">
        <w:rPr>
          <w:spacing w:val="-15"/>
          <w:lang w:val="pt-BR"/>
        </w:rPr>
        <w:t xml:space="preserve"> </w:t>
      </w:r>
      <w:r w:rsidRPr="00532C5A">
        <w:rPr>
          <w:lang w:val="pt-BR"/>
        </w:rPr>
        <w:t>através</w:t>
      </w:r>
      <w:r w:rsidRPr="00532C5A">
        <w:rPr>
          <w:spacing w:val="-15"/>
          <w:lang w:val="pt-BR"/>
        </w:rPr>
        <w:t xml:space="preserve"> </w:t>
      </w:r>
      <w:r w:rsidRPr="00532C5A">
        <w:rPr>
          <w:lang w:val="pt-BR"/>
        </w:rPr>
        <w:t>de</w:t>
      </w:r>
      <w:r w:rsidRPr="00532C5A">
        <w:rPr>
          <w:spacing w:val="-15"/>
          <w:lang w:val="pt-BR"/>
        </w:rPr>
        <w:t xml:space="preserve"> </w:t>
      </w:r>
      <w:r w:rsidRPr="00532C5A">
        <w:rPr>
          <w:lang w:val="pt-BR"/>
        </w:rPr>
        <w:t>reportagens</w:t>
      </w:r>
      <w:r w:rsidRPr="00532C5A">
        <w:rPr>
          <w:spacing w:val="-15"/>
          <w:lang w:val="pt-BR"/>
        </w:rPr>
        <w:t xml:space="preserve"> </w:t>
      </w:r>
      <w:r w:rsidRPr="00532C5A">
        <w:rPr>
          <w:lang w:val="pt-BR"/>
        </w:rPr>
        <w:t>e</w:t>
      </w:r>
      <w:r w:rsidRPr="00532C5A">
        <w:rPr>
          <w:spacing w:val="-15"/>
          <w:lang w:val="pt-BR"/>
        </w:rPr>
        <w:t xml:space="preserve"> </w:t>
      </w:r>
      <w:r w:rsidRPr="00532C5A">
        <w:rPr>
          <w:lang w:val="pt-BR"/>
        </w:rPr>
        <w:t>fotografias</w:t>
      </w:r>
      <w:r w:rsidRPr="00532C5A">
        <w:rPr>
          <w:spacing w:val="-15"/>
          <w:lang w:val="pt-BR"/>
        </w:rPr>
        <w:t xml:space="preserve"> </w:t>
      </w:r>
      <w:r w:rsidRPr="00532C5A">
        <w:rPr>
          <w:lang w:val="pt-BR"/>
        </w:rPr>
        <w:t>no</w:t>
      </w:r>
      <w:r w:rsidRPr="00532C5A">
        <w:rPr>
          <w:spacing w:val="-15"/>
          <w:lang w:val="pt-BR"/>
        </w:rPr>
        <w:t xml:space="preserve"> </w:t>
      </w:r>
      <w:r w:rsidRPr="00532C5A">
        <w:rPr>
          <w:lang w:val="pt-BR"/>
        </w:rPr>
        <w:t>periódico</w:t>
      </w:r>
      <w:r w:rsidRPr="00532C5A">
        <w:rPr>
          <w:spacing w:val="-15"/>
          <w:lang w:val="pt-BR"/>
        </w:rPr>
        <w:t xml:space="preserve"> </w:t>
      </w:r>
      <w:proofErr w:type="spellStart"/>
      <w:r w:rsidRPr="00532C5A">
        <w:rPr>
          <w:lang w:val="pt-BR"/>
        </w:rPr>
        <w:t>Revolución</w:t>
      </w:r>
      <w:proofErr w:type="spellEnd"/>
      <w:r w:rsidRPr="00532C5A">
        <w:rPr>
          <w:lang w:val="pt-BR"/>
        </w:rPr>
        <w:t xml:space="preserve"> (1959), São Paulo </w:t>
      </w:r>
      <w:proofErr w:type="spellStart"/>
      <w:r w:rsidRPr="00532C5A">
        <w:rPr>
          <w:lang w:val="pt-BR"/>
        </w:rPr>
        <w:t>State</w:t>
      </w:r>
      <w:proofErr w:type="spellEnd"/>
      <w:r w:rsidRPr="00532C5A">
        <w:rPr>
          <w:lang w:val="pt-BR"/>
        </w:rPr>
        <w:t xml:space="preserve"> </w:t>
      </w:r>
      <w:proofErr w:type="spellStart"/>
      <w:r w:rsidRPr="00532C5A">
        <w:rPr>
          <w:lang w:val="pt-BR"/>
        </w:rPr>
        <w:t>University</w:t>
      </w:r>
      <w:proofErr w:type="spellEnd"/>
      <w:r w:rsidRPr="00532C5A">
        <w:rPr>
          <w:lang w:val="pt-BR"/>
        </w:rPr>
        <w:t>, 2016-2017</w:t>
      </w:r>
    </w:p>
    <w:p w14:paraId="42013DB0" w14:textId="77777777" w:rsidR="002947FF" w:rsidRDefault="002947FF" w:rsidP="00C33872">
      <w:pPr>
        <w:widowControl/>
        <w:autoSpaceDE/>
        <w:autoSpaceDN/>
        <w:spacing w:after="160"/>
        <w:jc w:val="both"/>
        <w:rPr>
          <w:rFonts w:eastAsia="Calibri"/>
          <w:b/>
          <w:bCs/>
          <w:sz w:val="24"/>
          <w:szCs w:val="24"/>
          <w:u w:val="single"/>
          <w:lang w:val="pt-BR"/>
        </w:rPr>
      </w:pPr>
    </w:p>
    <w:p w14:paraId="7B9D5A47" w14:textId="16792EB3" w:rsidR="00532C5A" w:rsidRPr="00532C5A" w:rsidRDefault="00532C5A" w:rsidP="00C33872">
      <w:pPr>
        <w:widowControl/>
        <w:autoSpaceDE/>
        <w:autoSpaceDN/>
        <w:spacing w:after="160"/>
        <w:jc w:val="both"/>
        <w:rPr>
          <w:rFonts w:eastAsia="Calibri"/>
          <w:b/>
          <w:bCs/>
          <w:sz w:val="24"/>
          <w:szCs w:val="24"/>
          <w:u w:val="single"/>
          <w:lang w:val="pt-BR"/>
        </w:rPr>
      </w:pPr>
      <w:r w:rsidRPr="00532C5A">
        <w:rPr>
          <w:rFonts w:eastAsia="Calibri"/>
          <w:b/>
          <w:bCs/>
          <w:sz w:val="24"/>
          <w:szCs w:val="24"/>
          <w:u w:val="single"/>
          <w:lang w:val="pt-BR"/>
        </w:rPr>
        <w:t>PUBLICATIONS</w:t>
      </w:r>
    </w:p>
    <w:p w14:paraId="5E9D474F" w14:textId="77777777" w:rsidR="00532C5A" w:rsidRPr="00532C5A" w:rsidRDefault="00532C5A" w:rsidP="00532C5A">
      <w:pPr>
        <w:widowControl/>
        <w:autoSpaceDE/>
        <w:autoSpaceDN/>
        <w:spacing w:after="160"/>
        <w:jc w:val="both"/>
        <w:rPr>
          <w:rFonts w:eastAsia="Calibri"/>
          <w:b/>
          <w:bCs/>
          <w:sz w:val="24"/>
          <w:szCs w:val="24"/>
          <w:lang w:val="pt-BR"/>
        </w:rPr>
      </w:pPr>
      <w:proofErr w:type="spellStart"/>
      <w:r w:rsidRPr="00532C5A">
        <w:rPr>
          <w:rFonts w:eastAsia="Calibri"/>
          <w:b/>
          <w:bCs/>
          <w:sz w:val="24"/>
          <w:szCs w:val="24"/>
          <w:lang w:val="pt-BR"/>
        </w:rPr>
        <w:t>Peer</w:t>
      </w:r>
      <w:proofErr w:type="spellEnd"/>
      <w:r w:rsidRPr="00532C5A">
        <w:rPr>
          <w:rFonts w:eastAsia="Calibri"/>
          <w:b/>
          <w:bCs/>
          <w:sz w:val="24"/>
          <w:szCs w:val="24"/>
          <w:lang w:val="pt-BR"/>
        </w:rPr>
        <w:t xml:space="preserve"> </w:t>
      </w:r>
      <w:proofErr w:type="spellStart"/>
      <w:r w:rsidRPr="00532C5A">
        <w:rPr>
          <w:rFonts w:eastAsia="Calibri"/>
          <w:b/>
          <w:bCs/>
          <w:sz w:val="24"/>
          <w:szCs w:val="24"/>
          <w:lang w:val="pt-BR"/>
        </w:rPr>
        <w:t>Reviewed</w:t>
      </w:r>
      <w:proofErr w:type="spellEnd"/>
      <w:r w:rsidRPr="00532C5A">
        <w:rPr>
          <w:rFonts w:eastAsia="Calibri"/>
          <w:b/>
          <w:bCs/>
          <w:sz w:val="24"/>
          <w:szCs w:val="24"/>
          <w:lang w:val="pt-BR"/>
        </w:rPr>
        <w:t>:</w:t>
      </w:r>
    </w:p>
    <w:p w14:paraId="52C582BB" w14:textId="6E57A8AF" w:rsidR="00532C5A" w:rsidRPr="00532C5A" w:rsidRDefault="00414C20" w:rsidP="00532C5A">
      <w:pPr>
        <w:widowControl/>
        <w:autoSpaceDE/>
        <w:autoSpaceDN/>
        <w:spacing w:after="160"/>
        <w:jc w:val="both"/>
        <w:rPr>
          <w:rFonts w:eastAsia="Calibri"/>
          <w:sz w:val="24"/>
          <w:szCs w:val="24"/>
          <w:lang w:val="pt-BR"/>
        </w:rPr>
      </w:pPr>
      <w:r>
        <w:rPr>
          <w:rFonts w:eastAsia="Calibri"/>
          <w:sz w:val="24"/>
          <w:szCs w:val="24"/>
          <w:lang w:val="pt-BR"/>
        </w:rPr>
        <w:t>“</w:t>
      </w:r>
      <w:r w:rsidR="00532C5A" w:rsidRPr="00532C5A">
        <w:rPr>
          <w:rFonts w:eastAsia="Calibri"/>
          <w:sz w:val="24"/>
          <w:szCs w:val="24"/>
          <w:lang w:val="pt-BR"/>
        </w:rPr>
        <w:t>Fidel Castro e Salvador Allende: relações políticas e institucionais do Caribe ao Cone Sul (1959-1972).</w:t>
      </w:r>
      <w:r>
        <w:rPr>
          <w:rFonts w:eastAsia="Calibri"/>
          <w:sz w:val="24"/>
          <w:szCs w:val="24"/>
          <w:lang w:val="pt-BR"/>
        </w:rPr>
        <w:t>”</w:t>
      </w:r>
      <w:r w:rsidR="00532C5A" w:rsidRPr="00532C5A">
        <w:rPr>
          <w:rFonts w:eastAsia="Calibri"/>
          <w:sz w:val="24"/>
          <w:szCs w:val="24"/>
          <w:lang w:val="pt-BR"/>
        </w:rPr>
        <w:t xml:space="preserve"> </w:t>
      </w:r>
      <w:r w:rsidRPr="00532C5A">
        <w:rPr>
          <w:rFonts w:eastAsia="Calibri"/>
          <w:i/>
          <w:iCs/>
          <w:sz w:val="24"/>
          <w:szCs w:val="24"/>
          <w:lang w:val="pt-BR"/>
        </w:rPr>
        <w:t xml:space="preserve">Trilhas </w:t>
      </w:r>
      <w:r>
        <w:rPr>
          <w:rFonts w:eastAsia="Calibri"/>
          <w:i/>
          <w:iCs/>
          <w:sz w:val="24"/>
          <w:szCs w:val="24"/>
          <w:lang w:val="pt-BR"/>
        </w:rPr>
        <w:t>d</w:t>
      </w:r>
      <w:r w:rsidRPr="00532C5A">
        <w:rPr>
          <w:rFonts w:eastAsia="Calibri"/>
          <w:i/>
          <w:iCs/>
          <w:sz w:val="24"/>
          <w:szCs w:val="24"/>
          <w:lang w:val="pt-BR"/>
        </w:rPr>
        <w:t>a História</w:t>
      </w:r>
      <w:r w:rsidR="00532C5A" w:rsidRPr="00532C5A">
        <w:rPr>
          <w:rFonts w:eastAsia="Calibri"/>
          <w:sz w:val="24"/>
          <w:szCs w:val="24"/>
          <w:lang w:val="pt-BR"/>
        </w:rPr>
        <w:t xml:space="preserve">, v. 10, p. 111-136, 2021. </w:t>
      </w:r>
      <w:proofErr w:type="spellStart"/>
      <w:r w:rsidR="00532C5A" w:rsidRPr="00532C5A">
        <w:rPr>
          <w:rFonts w:eastAsia="Calibri"/>
          <w:sz w:val="24"/>
          <w:szCs w:val="24"/>
          <w:lang w:val="pt-BR"/>
        </w:rPr>
        <w:t>Co-authored</w:t>
      </w:r>
      <w:proofErr w:type="spellEnd"/>
      <w:r w:rsidR="00532C5A" w:rsidRPr="00532C5A">
        <w:rPr>
          <w:rFonts w:eastAsia="Calibri"/>
          <w:sz w:val="24"/>
          <w:szCs w:val="24"/>
          <w:lang w:val="pt-BR"/>
        </w:rPr>
        <w:t xml:space="preserve"> </w:t>
      </w:r>
      <w:proofErr w:type="spellStart"/>
      <w:r w:rsidR="00532C5A" w:rsidRPr="00532C5A">
        <w:rPr>
          <w:rFonts w:eastAsia="Calibri"/>
          <w:sz w:val="24"/>
          <w:szCs w:val="24"/>
          <w:lang w:val="pt-BR"/>
        </w:rPr>
        <w:t>with</w:t>
      </w:r>
      <w:proofErr w:type="spellEnd"/>
      <w:r w:rsidR="00532C5A" w:rsidRPr="00532C5A">
        <w:rPr>
          <w:rFonts w:eastAsia="Calibri"/>
          <w:sz w:val="24"/>
          <w:szCs w:val="24"/>
          <w:lang w:val="pt-BR"/>
        </w:rPr>
        <w:t xml:space="preserve"> Amanda Beatriz </w:t>
      </w:r>
      <w:proofErr w:type="spellStart"/>
      <w:r w:rsidR="00532C5A" w:rsidRPr="00532C5A">
        <w:rPr>
          <w:rFonts w:eastAsia="Calibri"/>
          <w:sz w:val="24"/>
          <w:szCs w:val="24"/>
          <w:lang w:val="pt-BR"/>
        </w:rPr>
        <w:t>Riedlinger</w:t>
      </w:r>
      <w:proofErr w:type="spellEnd"/>
      <w:r w:rsidR="00532C5A" w:rsidRPr="00532C5A">
        <w:rPr>
          <w:rFonts w:eastAsia="Calibri"/>
          <w:sz w:val="24"/>
          <w:szCs w:val="24"/>
          <w:lang w:val="pt-BR"/>
        </w:rPr>
        <w:t xml:space="preserve"> Soares.</w:t>
      </w:r>
    </w:p>
    <w:p w14:paraId="577523BA" w14:textId="24175F19" w:rsidR="00532C5A" w:rsidRPr="00671A18" w:rsidRDefault="00414C20" w:rsidP="00532C5A">
      <w:pPr>
        <w:widowControl/>
        <w:autoSpaceDE/>
        <w:autoSpaceDN/>
        <w:spacing w:after="160"/>
        <w:jc w:val="both"/>
        <w:rPr>
          <w:rFonts w:eastAsia="Calibri"/>
          <w:sz w:val="24"/>
          <w:szCs w:val="24"/>
          <w:lang w:val="es-ES"/>
        </w:rPr>
      </w:pPr>
      <w:r>
        <w:rPr>
          <w:rFonts w:eastAsia="Calibri"/>
          <w:sz w:val="24"/>
          <w:szCs w:val="24"/>
          <w:lang w:val="es-ES"/>
        </w:rPr>
        <w:t>“</w:t>
      </w:r>
      <w:r w:rsidR="00532C5A" w:rsidRPr="00532C5A">
        <w:rPr>
          <w:rFonts w:eastAsia="Calibri"/>
          <w:sz w:val="24"/>
          <w:szCs w:val="24"/>
          <w:lang w:val="es-ES"/>
        </w:rPr>
        <w:t>Entrevista con Ernesto Fernández Nogueras.</w:t>
      </w:r>
      <w:r>
        <w:rPr>
          <w:rFonts w:eastAsia="Calibri"/>
          <w:sz w:val="24"/>
          <w:szCs w:val="24"/>
          <w:lang w:val="es-ES"/>
        </w:rPr>
        <w:t>”</w:t>
      </w:r>
      <w:r w:rsidR="00532C5A" w:rsidRPr="00532C5A">
        <w:rPr>
          <w:rFonts w:eastAsia="Calibri"/>
          <w:sz w:val="24"/>
          <w:szCs w:val="24"/>
          <w:lang w:val="es-ES"/>
        </w:rPr>
        <w:t xml:space="preserve"> </w:t>
      </w:r>
      <w:r w:rsidR="00532C5A" w:rsidRPr="00532C5A">
        <w:rPr>
          <w:rFonts w:eastAsia="Calibri"/>
          <w:i/>
          <w:iCs/>
          <w:sz w:val="24"/>
          <w:szCs w:val="24"/>
          <w:lang w:val="es-ES"/>
        </w:rPr>
        <w:t xml:space="preserve">DOC </w:t>
      </w:r>
      <w:r w:rsidRPr="00532C5A">
        <w:rPr>
          <w:rFonts w:eastAsia="Calibri"/>
          <w:i/>
          <w:iCs/>
          <w:sz w:val="24"/>
          <w:szCs w:val="24"/>
          <w:lang w:val="es-ES"/>
        </w:rPr>
        <w:t>on-line</w:t>
      </w:r>
      <w:r w:rsidR="00532C5A" w:rsidRPr="00532C5A">
        <w:rPr>
          <w:rFonts w:eastAsia="Calibri"/>
          <w:i/>
          <w:iCs/>
          <w:sz w:val="24"/>
          <w:szCs w:val="24"/>
          <w:lang w:val="es-ES"/>
        </w:rPr>
        <w:t xml:space="preserve">: </w:t>
      </w:r>
      <w:r w:rsidRPr="00532C5A">
        <w:rPr>
          <w:rFonts w:eastAsia="Calibri"/>
          <w:i/>
          <w:iCs/>
          <w:sz w:val="24"/>
          <w:szCs w:val="24"/>
          <w:lang w:val="es-ES"/>
        </w:rPr>
        <w:t xml:space="preserve">Revista Digital </w:t>
      </w:r>
      <w:r>
        <w:rPr>
          <w:rFonts w:eastAsia="Calibri"/>
          <w:i/>
          <w:iCs/>
          <w:sz w:val="24"/>
          <w:szCs w:val="24"/>
          <w:lang w:val="es-ES"/>
        </w:rPr>
        <w:t>d</w:t>
      </w:r>
      <w:r w:rsidRPr="00532C5A">
        <w:rPr>
          <w:rFonts w:eastAsia="Calibri"/>
          <w:i/>
          <w:iCs/>
          <w:sz w:val="24"/>
          <w:szCs w:val="24"/>
          <w:lang w:val="es-ES"/>
        </w:rPr>
        <w:t>e Cinema Documentario</w:t>
      </w:r>
      <w:r w:rsidR="00532C5A" w:rsidRPr="00532C5A">
        <w:rPr>
          <w:rFonts w:eastAsia="Calibri"/>
          <w:sz w:val="24"/>
          <w:szCs w:val="24"/>
          <w:lang w:val="es-ES"/>
        </w:rPr>
        <w:t>, v. SI 2019, p. 345-356, 2019</w:t>
      </w:r>
    </w:p>
    <w:p w14:paraId="43E888D6" w14:textId="77777777" w:rsidR="00532C5A" w:rsidRPr="00532C5A" w:rsidRDefault="00532C5A" w:rsidP="00532C5A">
      <w:pPr>
        <w:widowControl/>
        <w:autoSpaceDE/>
        <w:autoSpaceDN/>
        <w:spacing w:after="160"/>
        <w:jc w:val="both"/>
        <w:rPr>
          <w:rFonts w:eastAsia="Calibri"/>
          <w:b/>
          <w:bCs/>
          <w:sz w:val="24"/>
          <w:szCs w:val="24"/>
          <w:lang w:val="es-ES"/>
        </w:rPr>
      </w:pPr>
      <w:proofErr w:type="spellStart"/>
      <w:r w:rsidRPr="00532C5A">
        <w:rPr>
          <w:rFonts w:eastAsia="Calibri"/>
          <w:b/>
          <w:bCs/>
          <w:sz w:val="24"/>
          <w:szCs w:val="24"/>
          <w:lang w:val="es-ES"/>
        </w:rPr>
        <w:t>Conference</w:t>
      </w:r>
      <w:proofErr w:type="spellEnd"/>
      <w:r w:rsidRPr="00532C5A">
        <w:rPr>
          <w:rFonts w:eastAsia="Calibri"/>
          <w:b/>
          <w:bCs/>
          <w:sz w:val="24"/>
          <w:szCs w:val="24"/>
          <w:lang w:val="es-ES"/>
        </w:rPr>
        <w:t xml:space="preserve"> </w:t>
      </w:r>
      <w:proofErr w:type="spellStart"/>
      <w:r w:rsidRPr="00532C5A">
        <w:rPr>
          <w:rFonts w:eastAsia="Calibri"/>
          <w:b/>
          <w:bCs/>
          <w:sz w:val="24"/>
          <w:szCs w:val="24"/>
          <w:lang w:val="es-ES"/>
        </w:rPr>
        <w:t>Proceedings</w:t>
      </w:r>
      <w:proofErr w:type="spellEnd"/>
      <w:r w:rsidRPr="00532C5A">
        <w:rPr>
          <w:rFonts w:eastAsia="Calibri"/>
          <w:b/>
          <w:bCs/>
          <w:sz w:val="24"/>
          <w:szCs w:val="24"/>
          <w:lang w:val="es-ES"/>
        </w:rPr>
        <w:t>:</w:t>
      </w:r>
    </w:p>
    <w:p w14:paraId="4AD653A8" w14:textId="77777777" w:rsidR="00532C5A" w:rsidRPr="00532C5A" w:rsidRDefault="00532C5A" w:rsidP="00532C5A">
      <w:pPr>
        <w:widowControl/>
        <w:autoSpaceDE/>
        <w:autoSpaceDN/>
        <w:spacing w:after="160"/>
        <w:jc w:val="both"/>
        <w:rPr>
          <w:rFonts w:eastAsia="Calibri"/>
          <w:sz w:val="24"/>
          <w:szCs w:val="24"/>
          <w:lang w:val="pt-BR"/>
        </w:rPr>
      </w:pPr>
      <w:r w:rsidRPr="00532C5A">
        <w:rPr>
          <w:rFonts w:eastAsia="Calibri"/>
          <w:sz w:val="24"/>
          <w:szCs w:val="24"/>
          <w:lang w:val="es-ES"/>
        </w:rPr>
        <w:t xml:space="preserve">¿La Revolución Marcha Bien? </w:t>
      </w:r>
      <w:r w:rsidRPr="00532C5A">
        <w:rPr>
          <w:rFonts w:eastAsia="Calibri"/>
          <w:sz w:val="24"/>
          <w:szCs w:val="24"/>
          <w:lang w:val="pt-BR"/>
        </w:rPr>
        <w:t xml:space="preserve">Um estudo sobre as narrativas, reveses e contradições políticas em Cuba (1970-1994). In: Anais da 39ª Semana de História. Assis: UNESP, </w:t>
      </w:r>
      <w:proofErr w:type="spellStart"/>
      <w:r w:rsidRPr="00532C5A">
        <w:rPr>
          <w:rFonts w:eastAsia="Calibri"/>
          <w:sz w:val="24"/>
          <w:szCs w:val="24"/>
          <w:lang w:val="pt-BR"/>
        </w:rPr>
        <w:t>forthcoming</w:t>
      </w:r>
      <w:proofErr w:type="spellEnd"/>
      <w:r w:rsidRPr="00532C5A">
        <w:rPr>
          <w:rFonts w:eastAsia="Calibri"/>
          <w:sz w:val="24"/>
          <w:szCs w:val="24"/>
          <w:lang w:val="pt-BR"/>
        </w:rPr>
        <w:t>. 9 p.</w:t>
      </w:r>
    </w:p>
    <w:p w14:paraId="1B542CAD" w14:textId="77777777" w:rsidR="00532C5A" w:rsidRPr="00532C5A" w:rsidRDefault="00532C5A" w:rsidP="00532C5A">
      <w:pPr>
        <w:widowControl/>
        <w:autoSpaceDE/>
        <w:autoSpaceDN/>
        <w:spacing w:after="160"/>
        <w:jc w:val="both"/>
        <w:rPr>
          <w:rFonts w:eastAsia="Calibri"/>
          <w:sz w:val="24"/>
          <w:szCs w:val="24"/>
          <w:lang w:val="pt-BR"/>
        </w:rPr>
      </w:pPr>
      <w:r w:rsidRPr="00532C5A">
        <w:rPr>
          <w:rFonts w:eastAsia="Calibri"/>
          <w:sz w:val="24"/>
          <w:szCs w:val="24"/>
          <w:lang w:val="pt-BR"/>
        </w:rPr>
        <w:t xml:space="preserve">Imprensa Revolucionária e Luta armada em Cuba: uma análise da trajetória clandestina de </w:t>
      </w:r>
      <w:proofErr w:type="spellStart"/>
      <w:r w:rsidRPr="00532C5A">
        <w:rPr>
          <w:rFonts w:eastAsia="Calibri"/>
          <w:sz w:val="24"/>
          <w:szCs w:val="24"/>
          <w:lang w:val="pt-BR"/>
        </w:rPr>
        <w:t>Revolución</w:t>
      </w:r>
      <w:proofErr w:type="spellEnd"/>
      <w:r w:rsidRPr="00532C5A">
        <w:rPr>
          <w:rFonts w:eastAsia="Calibri"/>
          <w:sz w:val="24"/>
          <w:szCs w:val="24"/>
          <w:lang w:val="pt-BR"/>
        </w:rPr>
        <w:t xml:space="preserve">. In: Anais da 34ª Semana de História: Direitos e Democracia. Assis: UNESP, 2018. p. 219-227. </w:t>
      </w:r>
      <w:proofErr w:type="spellStart"/>
      <w:r w:rsidRPr="00532C5A">
        <w:rPr>
          <w:rFonts w:eastAsia="Calibri"/>
          <w:sz w:val="24"/>
          <w:szCs w:val="24"/>
          <w:lang w:val="pt-BR"/>
        </w:rPr>
        <w:t>Available</w:t>
      </w:r>
      <w:proofErr w:type="spellEnd"/>
      <w:r w:rsidRPr="00532C5A">
        <w:rPr>
          <w:rFonts w:eastAsia="Calibri"/>
          <w:sz w:val="24"/>
          <w:szCs w:val="24"/>
          <w:lang w:val="pt-BR"/>
        </w:rPr>
        <w:t xml:space="preserve"> online.</w:t>
      </w:r>
    </w:p>
    <w:p w14:paraId="074297C2" w14:textId="77777777" w:rsidR="00532C5A" w:rsidRPr="00532C5A" w:rsidRDefault="00532C5A" w:rsidP="00532C5A">
      <w:pPr>
        <w:widowControl/>
        <w:autoSpaceDE/>
        <w:autoSpaceDN/>
        <w:spacing w:after="160"/>
        <w:jc w:val="both"/>
        <w:rPr>
          <w:rFonts w:eastAsia="Calibri"/>
          <w:sz w:val="24"/>
          <w:szCs w:val="24"/>
          <w:lang w:val="pt-BR"/>
        </w:rPr>
      </w:pPr>
      <w:r w:rsidRPr="00532C5A">
        <w:rPr>
          <w:rFonts w:eastAsia="Calibri"/>
          <w:sz w:val="24"/>
          <w:szCs w:val="24"/>
          <w:lang w:val="pt-BR"/>
        </w:rPr>
        <w:t xml:space="preserve">Liderança e protagonismo revolucionário em Cuba: um debate sobre Fidel Castro. In: Anais do 30° Simpósio Nacional de História - História e o futuro da educação no Brasil. Recife: Associação Nacional de História (ANPUH), 2019. v. 30. 15 p. </w:t>
      </w:r>
      <w:proofErr w:type="spellStart"/>
      <w:r w:rsidRPr="00532C5A">
        <w:rPr>
          <w:rFonts w:eastAsia="Calibri"/>
          <w:sz w:val="24"/>
          <w:szCs w:val="24"/>
          <w:lang w:val="pt-BR"/>
        </w:rPr>
        <w:t>Available</w:t>
      </w:r>
      <w:proofErr w:type="spellEnd"/>
      <w:r w:rsidRPr="00532C5A">
        <w:rPr>
          <w:rFonts w:eastAsia="Calibri"/>
          <w:sz w:val="24"/>
          <w:szCs w:val="24"/>
          <w:lang w:val="pt-BR"/>
        </w:rPr>
        <w:t xml:space="preserve"> online.</w:t>
      </w:r>
    </w:p>
    <w:p w14:paraId="20C495B7" w14:textId="77777777" w:rsidR="00532C5A" w:rsidRPr="00F74B1E" w:rsidRDefault="00532C5A" w:rsidP="00532C5A">
      <w:pPr>
        <w:widowControl/>
        <w:autoSpaceDE/>
        <w:autoSpaceDN/>
        <w:spacing w:after="160"/>
        <w:jc w:val="both"/>
        <w:rPr>
          <w:rFonts w:eastAsia="Calibri"/>
          <w:sz w:val="24"/>
          <w:szCs w:val="24"/>
        </w:rPr>
      </w:pPr>
      <w:r w:rsidRPr="00532C5A">
        <w:rPr>
          <w:rFonts w:eastAsia="Calibri"/>
          <w:sz w:val="24"/>
          <w:szCs w:val="24"/>
          <w:lang w:val="pt-BR"/>
        </w:rPr>
        <w:t xml:space="preserve">Fidel Castro: a iconização de um líder através de reportagens e fotografias em </w:t>
      </w:r>
      <w:proofErr w:type="spellStart"/>
      <w:r w:rsidRPr="00532C5A">
        <w:rPr>
          <w:rFonts w:eastAsia="Calibri"/>
          <w:sz w:val="24"/>
          <w:szCs w:val="24"/>
          <w:lang w:val="pt-BR"/>
        </w:rPr>
        <w:t>Revolución</w:t>
      </w:r>
      <w:proofErr w:type="spellEnd"/>
      <w:r w:rsidRPr="00532C5A">
        <w:rPr>
          <w:rFonts w:eastAsia="Calibri"/>
          <w:sz w:val="24"/>
          <w:szCs w:val="24"/>
          <w:lang w:val="pt-BR"/>
        </w:rPr>
        <w:t xml:space="preserve">. In: Anais do VI Encontro Nacional de Estudos da Imagem [e do] III Encontro Internacional de Estudos da Imagem. </w:t>
      </w:r>
      <w:r w:rsidRPr="00F74B1E">
        <w:rPr>
          <w:rFonts w:eastAsia="Calibri"/>
          <w:sz w:val="24"/>
          <w:szCs w:val="24"/>
        </w:rPr>
        <w:t xml:space="preserve">Londrina: </w:t>
      </w:r>
      <w:proofErr w:type="spellStart"/>
      <w:r w:rsidRPr="00F74B1E">
        <w:rPr>
          <w:rFonts w:eastAsia="Calibri"/>
          <w:sz w:val="24"/>
          <w:szCs w:val="24"/>
        </w:rPr>
        <w:t>Universidade</w:t>
      </w:r>
      <w:proofErr w:type="spellEnd"/>
      <w:r w:rsidRPr="00F74B1E">
        <w:rPr>
          <w:rFonts w:eastAsia="Calibri"/>
          <w:sz w:val="24"/>
          <w:szCs w:val="24"/>
        </w:rPr>
        <w:t xml:space="preserve"> </w:t>
      </w:r>
      <w:proofErr w:type="spellStart"/>
      <w:r w:rsidRPr="00F74B1E">
        <w:rPr>
          <w:rFonts w:eastAsia="Calibri"/>
          <w:sz w:val="24"/>
          <w:szCs w:val="24"/>
        </w:rPr>
        <w:t>Estadual</w:t>
      </w:r>
      <w:proofErr w:type="spellEnd"/>
      <w:r w:rsidRPr="00F74B1E">
        <w:rPr>
          <w:rFonts w:eastAsia="Calibri"/>
          <w:sz w:val="24"/>
          <w:szCs w:val="24"/>
        </w:rPr>
        <w:t xml:space="preserve"> de Londrina, 2017. p. 233-245. Available Online</w:t>
      </w:r>
    </w:p>
    <w:p w14:paraId="77D504D9" w14:textId="77777777" w:rsidR="00532C5A" w:rsidRPr="00F74B1E" w:rsidRDefault="00532C5A">
      <w:pPr>
        <w:pStyle w:val="Heading1"/>
        <w:spacing w:before="79"/>
      </w:pPr>
    </w:p>
    <w:p w14:paraId="738D1CFF" w14:textId="078AB2AD" w:rsidR="009C1C65" w:rsidRPr="00F74B1E" w:rsidRDefault="009F0FA6" w:rsidP="00EE4FDA">
      <w:pPr>
        <w:pStyle w:val="Heading1"/>
        <w:spacing w:before="79"/>
        <w:ind w:left="0"/>
        <w:rPr>
          <w:u w:val="none"/>
        </w:rPr>
      </w:pPr>
      <w:r w:rsidRPr="00F74B1E">
        <w:t>CONFERENCE</w:t>
      </w:r>
      <w:r w:rsidRPr="00F74B1E">
        <w:rPr>
          <w:spacing w:val="-2"/>
        </w:rPr>
        <w:t xml:space="preserve"> PRESENTATIONS</w:t>
      </w:r>
    </w:p>
    <w:p w14:paraId="15A6755F" w14:textId="19B6D71B" w:rsidR="00873E35" w:rsidRDefault="00873E35" w:rsidP="00EE4FDA">
      <w:pPr>
        <w:pStyle w:val="BodyText"/>
        <w:ind w:left="0"/>
      </w:pPr>
      <w:r>
        <w:t>Transnational Research Trends in Cuban Studies. Roundtable. 72nd Annual Meeting of the Southeastern Council of Latin American Studies, 2025.</w:t>
      </w:r>
    </w:p>
    <w:p w14:paraId="58C5E08B" w14:textId="194560FC" w:rsidR="00F426A7" w:rsidRPr="00F74B1E" w:rsidRDefault="00DD671F" w:rsidP="00EE4FDA">
      <w:pPr>
        <w:pStyle w:val="BodyText"/>
        <w:ind w:left="0"/>
      </w:pPr>
      <w:r w:rsidRPr="00F74B1E">
        <w:t>The Art of Aging: Oral History and the Lived Experiences of Residents in Two Retirement Communities</w:t>
      </w:r>
      <w:r w:rsidR="00735DD0" w:rsidRPr="00F74B1E">
        <w:t>. 58th Annual Meeting of the Oral History Association</w:t>
      </w:r>
      <w:r w:rsidR="0078319B" w:rsidRPr="00F74B1E">
        <w:t>, 2024.</w:t>
      </w:r>
    </w:p>
    <w:p w14:paraId="24A17014" w14:textId="27468E17" w:rsidR="00532C5A" w:rsidRDefault="00532C5A" w:rsidP="00EE4FDA">
      <w:pPr>
        <w:pStyle w:val="BodyText"/>
        <w:ind w:left="0"/>
        <w:rPr>
          <w:lang w:val="pt-BR"/>
        </w:rPr>
      </w:pPr>
      <w:r w:rsidRPr="00F74B1E">
        <w:t xml:space="preserve">¿La </w:t>
      </w:r>
      <w:proofErr w:type="spellStart"/>
      <w:r w:rsidRPr="00F74B1E">
        <w:t>Revolución</w:t>
      </w:r>
      <w:proofErr w:type="spellEnd"/>
      <w:r w:rsidRPr="00F74B1E">
        <w:t xml:space="preserve"> Marcha Bien? </w:t>
      </w:r>
      <w:r w:rsidRPr="00532C5A">
        <w:rPr>
          <w:lang w:val="pt-BR"/>
        </w:rPr>
        <w:t>Um estudo sobre as narrativas, reveses e contradições políticas em Cuba (1970-1994)</w:t>
      </w:r>
      <w:r>
        <w:rPr>
          <w:lang w:val="pt-BR"/>
        </w:rPr>
        <w:t>. Semana de História, UNESP, 2023.</w:t>
      </w:r>
    </w:p>
    <w:p w14:paraId="079E4B04" w14:textId="05B954DA" w:rsidR="009C1C65" w:rsidRPr="00532C5A" w:rsidRDefault="009F0FA6" w:rsidP="00EE4FDA">
      <w:pPr>
        <w:pStyle w:val="BodyText"/>
        <w:ind w:left="0"/>
        <w:rPr>
          <w:lang w:val="pt-BR"/>
        </w:rPr>
      </w:pPr>
      <w:r w:rsidRPr="00532C5A">
        <w:rPr>
          <w:lang w:val="pt-BR"/>
        </w:rPr>
        <w:t>Fotografia</w:t>
      </w:r>
      <w:r w:rsidRPr="00532C5A">
        <w:rPr>
          <w:spacing w:val="-12"/>
          <w:lang w:val="pt-BR"/>
        </w:rPr>
        <w:t xml:space="preserve"> </w:t>
      </w:r>
      <w:r w:rsidRPr="00532C5A">
        <w:rPr>
          <w:lang w:val="pt-BR"/>
        </w:rPr>
        <w:t>e</w:t>
      </w:r>
      <w:r w:rsidRPr="00532C5A">
        <w:rPr>
          <w:spacing w:val="-12"/>
          <w:lang w:val="pt-BR"/>
        </w:rPr>
        <w:t xml:space="preserve"> </w:t>
      </w:r>
      <w:r w:rsidRPr="00532C5A">
        <w:rPr>
          <w:lang w:val="pt-BR"/>
        </w:rPr>
        <w:t>Mobilização</w:t>
      </w:r>
      <w:r w:rsidRPr="00532C5A">
        <w:rPr>
          <w:spacing w:val="-9"/>
          <w:lang w:val="pt-BR"/>
        </w:rPr>
        <w:t xml:space="preserve"> </w:t>
      </w:r>
      <w:r w:rsidRPr="00532C5A">
        <w:rPr>
          <w:lang w:val="pt-BR"/>
        </w:rPr>
        <w:t>Popular:</w:t>
      </w:r>
      <w:r w:rsidRPr="00532C5A">
        <w:rPr>
          <w:spacing w:val="-10"/>
          <w:lang w:val="pt-BR"/>
        </w:rPr>
        <w:t xml:space="preserve"> </w:t>
      </w:r>
      <w:r w:rsidRPr="00532C5A">
        <w:rPr>
          <w:lang w:val="pt-BR"/>
        </w:rPr>
        <w:t>uma</w:t>
      </w:r>
      <w:r w:rsidRPr="00532C5A">
        <w:rPr>
          <w:spacing w:val="-11"/>
          <w:lang w:val="pt-BR"/>
        </w:rPr>
        <w:t xml:space="preserve"> </w:t>
      </w:r>
      <w:r w:rsidRPr="00532C5A">
        <w:rPr>
          <w:lang w:val="pt-BR"/>
        </w:rPr>
        <w:t>análise</w:t>
      </w:r>
      <w:r w:rsidRPr="00532C5A">
        <w:rPr>
          <w:spacing w:val="-11"/>
          <w:lang w:val="pt-BR"/>
        </w:rPr>
        <w:t xml:space="preserve"> </w:t>
      </w:r>
      <w:r w:rsidRPr="00532C5A">
        <w:rPr>
          <w:lang w:val="pt-BR"/>
        </w:rPr>
        <w:t>do</w:t>
      </w:r>
      <w:r w:rsidRPr="00532C5A">
        <w:rPr>
          <w:spacing w:val="-11"/>
          <w:lang w:val="pt-BR"/>
        </w:rPr>
        <w:t xml:space="preserve"> </w:t>
      </w:r>
      <w:r w:rsidRPr="00532C5A">
        <w:rPr>
          <w:lang w:val="pt-BR"/>
        </w:rPr>
        <w:t>discurso</w:t>
      </w:r>
      <w:r w:rsidRPr="00532C5A">
        <w:rPr>
          <w:spacing w:val="-10"/>
          <w:lang w:val="pt-BR"/>
        </w:rPr>
        <w:t xml:space="preserve"> </w:t>
      </w:r>
      <w:r w:rsidRPr="00532C5A">
        <w:rPr>
          <w:lang w:val="pt-BR"/>
        </w:rPr>
        <w:t>triunfalista</w:t>
      </w:r>
      <w:r w:rsidRPr="00532C5A">
        <w:rPr>
          <w:spacing w:val="-11"/>
          <w:lang w:val="pt-BR"/>
        </w:rPr>
        <w:t xml:space="preserve"> </w:t>
      </w:r>
      <w:r w:rsidRPr="00532C5A">
        <w:rPr>
          <w:lang w:val="pt-BR"/>
        </w:rPr>
        <w:t>na</w:t>
      </w:r>
      <w:r w:rsidRPr="00532C5A">
        <w:rPr>
          <w:spacing w:val="-12"/>
          <w:lang w:val="pt-BR"/>
        </w:rPr>
        <w:t xml:space="preserve"> </w:t>
      </w:r>
      <w:r w:rsidRPr="00532C5A">
        <w:rPr>
          <w:lang w:val="pt-BR"/>
        </w:rPr>
        <w:t>projeção</w:t>
      </w:r>
      <w:r w:rsidRPr="00532C5A">
        <w:rPr>
          <w:spacing w:val="-11"/>
          <w:lang w:val="pt-BR"/>
        </w:rPr>
        <w:t xml:space="preserve"> </w:t>
      </w:r>
      <w:r w:rsidRPr="00532C5A">
        <w:rPr>
          <w:lang w:val="pt-BR"/>
        </w:rPr>
        <w:t>de</w:t>
      </w:r>
      <w:r w:rsidRPr="00532C5A">
        <w:rPr>
          <w:spacing w:val="-9"/>
          <w:lang w:val="pt-BR"/>
        </w:rPr>
        <w:t xml:space="preserve"> </w:t>
      </w:r>
      <w:r w:rsidRPr="00532C5A">
        <w:rPr>
          <w:lang w:val="pt-BR"/>
        </w:rPr>
        <w:t>Fidel</w:t>
      </w:r>
      <w:r w:rsidRPr="00532C5A">
        <w:rPr>
          <w:spacing w:val="-11"/>
          <w:lang w:val="pt-BR"/>
        </w:rPr>
        <w:t xml:space="preserve"> </w:t>
      </w:r>
      <w:r w:rsidRPr="00532C5A">
        <w:rPr>
          <w:lang w:val="pt-BR"/>
        </w:rPr>
        <w:t>Castro (1959). Semana de História, UNESP, 2021.</w:t>
      </w:r>
    </w:p>
    <w:p w14:paraId="5EB08CFA" w14:textId="77777777" w:rsidR="009C1C65" w:rsidRPr="00532C5A" w:rsidRDefault="009F0FA6" w:rsidP="00EE4FDA">
      <w:pPr>
        <w:pStyle w:val="BodyText"/>
        <w:spacing w:before="159"/>
        <w:ind w:left="0"/>
        <w:rPr>
          <w:lang w:val="pt-BR"/>
        </w:rPr>
      </w:pPr>
      <w:r w:rsidRPr="00532C5A">
        <w:rPr>
          <w:lang w:val="pt-BR"/>
        </w:rPr>
        <w:t>Fotojornalismo</w:t>
      </w:r>
      <w:r w:rsidRPr="00532C5A">
        <w:rPr>
          <w:spacing w:val="-1"/>
          <w:lang w:val="pt-BR"/>
        </w:rPr>
        <w:t xml:space="preserve"> </w:t>
      </w:r>
      <w:r w:rsidRPr="00532C5A">
        <w:rPr>
          <w:lang w:val="pt-BR"/>
        </w:rPr>
        <w:t>e</w:t>
      </w:r>
      <w:r w:rsidRPr="00532C5A">
        <w:rPr>
          <w:spacing w:val="-1"/>
          <w:lang w:val="pt-BR"/>
        </w:rPr>
        <w:t xml:space="preserve"> </w:t>
      </w:r>
      <w:r w:rsidRPr="00532C5A">
        <w:rPr>
          <w:lang w:val="pt-BR"/>
        </w:rPr>
        <w:t>luta</w:t>
      </w:r>
      <w:r w:rsidRPr="00532C5A">
        <w:rPr>
          <w:spacing w:val="-1"/>
          <w:lang w:val="pt-BR"/>
        </w:rPr>
        <w:t xml:space="preserve"> </w:t>
      </w:r>
      <w:r w:rsidRPr="00532C5A">
        <w:rPr>
          <w:lang w:val="pt-BR"/>
        </w:rPr>
        <w:t>armada</w:t>
      </w:r>
      <w:r w:rsidRPr="00532C5A">
        <w:rPr>
          <w:spacing w:val="-3"/>
          <w:lang w:val="pt-BR"/>
        </w:rPr>
        <w:t xml:space="preserve"> </w:t>
      </w:r>
      <w:r w:rsidRPr="00532C5A">
        <w:rPr>
          <w:lang w:val="pt-BR"/>
        </w:rPr>
        <w:t>em</w:t>
      </w:r>
      <w:r w:rsidRPr="00532C5A">
        <w:rPr>
          <w:spacing w:val="-1"/>
          <w:lang w:val="pt-BR"/>
        </w:rPr>
        <w:t xml:space="preserve"> </w:t>
      </w:r>
      <w:r w:rsidRPr="00532C5A">
        <w:rPr>
          <w:lang w:val="pt-BR"/>
        </w:rPr>
        <w:t>Cuba: a</w:t>
      </w:r>
      <w:r w:rsidRPr="00532C5A">
        <w:rPr>
          <w:spacing w:val="-1"/>
          <w:lang w:val="pt-BR"/>
        </w:rPr>
        <w:t xml:space="preserve"> </w:t>
      </w:r>
      <w:r w:rsidRPr="00532C5A">
        <w:rPr>
          <w:lang w:val="pt-BR"/>
        </w:rPr>
        <w:t>revolução</w:t>
      </w:r>
      <w:r w:rsidRPr="00532C5A">
        <w:rPr>
          <w:spacing w:val="-1"/>
          <w:lang w:val="pt-BR"/>
        </w:rPr>
        <w:t xml:space="preserve"> </w:t>
      </w:r>
      <w:r w:rsidRPr="00532C5A">
        <w:rPr>
          <w:lang w:val="pt-BR"/>
        </w:rPr>
        <w:t>em imagens.</w:t>
      </w:r>
      <w:r w:rsidRPr="00532C5A">
        <w:rPr>
          <w:spacing w:val="-1"/>
          <w:lang w:val="pt-BR"/>
        </w:rPr>
        <w:t xml:space="preserve"> </w:t>
      </w:r>
      <w:r w:rsidRPr="00532C5A">
        <w:rPr>
          <w:lang w:val="pt-BR"/>
        </w:rPr>
        <w:t xml:space="preserve">ANPUH-MS, </w:t>
      </w:r>
      <w:r w:rsidRPr="00532C5A">
        <w:rPr>
          <w:spacing w:val="-2"/>
          <w:lang w:val="pt-BR"/>
        </w:rPr>
        <w:t>2021.</w:t>
      </w:r>
    </w:p>
    <w:p w14:paraId="361D3953" w14:textId="77777777" w:rsidR="009C1C65" w:rsidRPr="00532C5A" w:rsidRDefault="009F0FA6" w:rsidP="00EE4FDA">
      <w:pPr>
        <w:pStyle w:val="BodyText"/>
        <w:spacing w:before="160"/>
        <w:ind w:left="0" w:right="112"/>
        <w:rPr>
          <w:lang w:val="pt-BR"/>
        </w:rPr>
      </w:pPr>
      <w:r w:rsidRPr="00532C5A">
        <w:rPr>
          <w:lang w:val="pt-BR"/>
        </w:rPr>
        <w:lastRenderedPageBreak/>
        <w:t>Imprensa</w:t>
      </w:r>
      <w:r w:rsidRPr="00532C5A">
        <w:rPr>
          <w:spacing w:val="36"/>
          <w:lang w:val="pt-BR"/>
        </w:rPr>
        <w:t xml:space="preserve"> </w:t>
      </w:r>
      <w:r w:rsidRPr="00532C5A">
        <w:rPr>
          <w:lang w:val="pt-BR"/>
        </w:rPr>
        <w:t>e</w:t>
      </w:r>
      <w:r w:rsidRPr="00532C5A">
        <w:rPr>
          <w:spacing w:val="34"/>
          <w:lang w:val="pt-BR"/>
        </w:rPr>
        <w:t xml:space="preserve"> </w:t>
      </w:r>
      <w:r w:rsidRPr="00532C5A">
        <w:rPr>
          <w:lang w:val="pt-BR"/>
        </w:rPr>
        <w:t>fotografia</w:t>
      </w:r>
      <w:r w:rsidRPr="00532C5A">
        <w:rPr>
          <w:spacing w:val="36"/>
          <w:lang w:val="pt-BR"/>
        </w:rPr>
        <w:t xml:space="preserve"> </w:t>
      </w:r>
      <w:r w:rsidRPr="00532C5A">
        <w:rPr>
          <w:lang w:val="pt-BR"/>
        </w:rPr>
        <w:t>como</w:t>
      </w:r>
      <w:r w:rsidRPr="00532C5A">
        <w:rPr>
          <w:spacing w:val="35"/>
          <w:lang w:val="pt-BR"/>
        </w:rPr>
        <w:t xml:space="preserve"> </w:t>
      </w:r>
      <w:r w:rsidRPr="00532C5A">
        <w:rPr>
          <w:lang w:val="pt-BR"/>
        </w:rPr>
        <w:t>mecanismos</w:t>
      </w:r>
      <w:r w:rsidRPr="00532C5A">
        <w:rPr>
          <w:spacing w:val="35"/>
          <w:lang w:val="pt-BR"/>
        </w:rPr>
        <w:t xml:space="preserve"> </w:t>
      </w:r>
      <w:r w:rsidRPr="00532C5A">
        <w:rPr>
          <w:lang w:val="pt-BR"/>
        </w:rPr>
        <w:t>de</w:t>
      </w:r>
      <w:r w:rsidRPr="00532C5A">
        <w:rPr>
          <w:spacing w:val="34"/>
          <w:lang w:val="pt-BR"/>
        </w:rPr>
        <w:t xml:space="preserve"> </w:t>
      </w:r>
      <w:r w:rsidRPr="00532C5A">
        <w:rPr>
          <w:lang w:val="pt-BR"/>
        </w:rPr>
        <w:t>poder:</w:t>
      </w:r>
      <w:r w:rsidRPr="00532C5A">
        <w:rPr>
          <w:spacing w:val="34"/>
          <w:lang w:val="pt-BR"/>
        </w:rPr>
        <w:t xml:space="preserve"> </w:t>
      </w:r>
      <w:r w:rsidRPr="00532C5A">
        <w:rPr>
          <w:lang w:val="pt-BR"/>
        </w:rPr>
        <w:t>a</w:t>
      </w:r>
      <w:r w:rsidRPr="00532C5A">
        <w:rPr>
          <w:spacing w:val="34"/>
          <w:lang w:val="pt-BR"/>
        </w:rPr>
        <w:t xml:space="preserve"> </w:t>
      </w:r>
      <w:r w:rsidRPr="00532C5A">
        <w:rPr>
          <w:lang w:val="pt-BR"/>
        </w:rPr>
        <w:t>legitimação</w:t>
      </w:r>
      <w:r w:rsidRPr="00532C5A">
        <w:rPr>
          <w:spacing w:val="35"/>
          <w:lang w:val="pt-BR"/>
        </w:rPr>
        <w:t xml:space="preserve"> </w:t>
      </w:r>
      <w:r w:rsidRPr="00532C5A">
        <w:rPr>
          <w:lang w:val="pt-BR"/>
        </w:rPr>
        <w:t>da</w:t>
      </w:r>
      <w:r w:rsidRPr="00532C5A">
        <w:rPr>
          <w:spacing w:val="34"/>
          <w:lang w:val="pt-BR"/>
        </w:rPr>
        <w:t xml:space="preserve"> </w:t>
      </w:r>
      <w:r w:rsidRPr="00532C5A">
        <w:rPr>
          <w:lang w:val="pt-BR"/>
        </w:rPr>
        <w:t>imagem</w:t>
      </w:r>
      <w:r w:rsidRPr="00532C5A">
        <w:rPr>
          <w:spacing w:val="35"/>
          <w:lang w:val="pt-BR"/>
        </w:rPr>
        <w:t xml:space="preserve"> </w:t>
      </w:r>
      <w:r w:rsidRPr="00532C5A">
        <w:rPr>
          <w:lang w:val="pt-BR"/>
        </w:rPr>
        <w:t>de</w:t>
      </w:r>
      <w:r w:rsidRPr="00532C5A">
        <w:rPr>
          <w:spacing w:val="36"/>
          <w:lang w:val="pt-BR"/>
        </w:rPr>
        <w:t xml:space="preserve"> </w:t>
      </w:r>
      <w:r w:rsidRPr="00532C5A">
        <w:rPr>
          <w:lang w:val="pt-BR"/>
        </w:rPr>
        <w:t>Fidel</w:t>
      </w:r>
      <w:r w:rsidRPr="00532C5A">
        <w:rPr>
          <w:spacing w:val="35"/>
          <w:lang w:val="pt-BR"/>
        </w:rPr>
        <w:t xml:space="preserve"> </w:t>
      </w:r>
      <w:r w:rsidRPr="00532C5A">
        <w:rPr>
          <w:lang w:val="pt-BR"/>
        </w:rPr>
        <w:t xml:space="preserve">Castro através de Bohemia e </w:t>
      </w:r>
      <w:proofErr w:type="spellStart"/>
      <w:r w:rsidRPr="00532C5A">
        <w:rPr>
          <w:lang w:val="pt-BR"/>
        </w:rPr>
        <w:t>Revolución</w:t>
      </w:r>
      <w:proofErr w:type="spellEnd"/>
      <w:r w:rsidRPr="00532C5A">
        <w:rPr>
          <w:lang w:val="pt-BR"/>
        </w:rPr>
        <w:t xml:space="preserve"> (1959). Semana de História, UNESP, 2020.</w:t>
      </w:r>
    </w:p>
    <w:p w14:paraId="1A2CEB37" w14:textId="77777777" w:rsidR="009C1C65" w:rsidRPr="00532C5A" w:rsidRDefault="009F0FA6" w:rsidP="00EE4FDA">
      <w:pPr>
        <w:pStyle w:val="BodyText"/>
        <w:ind w:left="0"/>
        <w:rPr>
          <w:lang w:val="pt-BR"/>
        </w:rPr>
      </w:pPr>
      <w:r w:rsidRPr="00532C5A">
        <w:rPr>
          <w:lang w:val="pt-BR"/>
        </w:rPr>
        <w:t>Liderança e protagonismo revolucionário em Cuba: um debate sobre Fidel Castro. 30° Simpósio Nacional de História, UFPE, 2019.</w:t>
      </w:r>
    </w:p>
    <w:p w14:paraId="48484A16" w14:textId="77777777" w:rsidR="009C1C65" w:rsidRPr="00532C5A" w:rsidRDefault="009F0FA6" w:rsidP="00EE4FDA">
      <w:pPr>
        <w:pStyle w:val="BodyText"/>
        <w:spacing w:before="159"/>
        <w:ind w:left="0"/>
        <w:rPr>
          <w:lang w:val="pt-BR"/>
        </w:rPr>
      </w:pPr>
      <w:r w:rsidRPr="00532C5A">
        <w:rPr>
          <w:lang w:val="pt-BR"/>
        </w:rPr>
        <w:t>Imprensa</w:t>
      </w:r>
      <w:r w:rsidRPr="00532C5A">
        <w:rPr>
          <w:spacing w:val="69"/>
          <w:lang w:val="pt-BR"/>
        </w:rPr>
        <w:t xml:space="preserve"> </w:t>
      </w:r>
      <w:r w:rsidRPr="00532C5A">
        <w:rPr>
          <w:lang w:val="pt-BR"/>
        </w:rPr>
        <w:t>revolucionária</w:t>
      </w:r>
      <w:r w:rsidRPr="00532C5A">
        <w:rPr>
          <w:spacing w:val="68"/>
          <w:lang w:val="pt-BR"/>
        </w:rPr>
        <w:t xml:space="preserve"> </w:t>
      </w:r>
      <w:r w:rsidRPr="00532C5A">
        <w:rPr>
          <w:lang w:val="pt-BR"/>
        </w:rPr>
        <w:t>e</w:t>
      </w:r>
      <w:r w:rsidRPr="00532C5A">
        <w:rPr>
          <w:spacing w:val="66"/>
          <w:lang w:val="pt-BR"/>
        </w:rPr>
        <w:t xml:space="preserve"> </w:t>
      </w:r>
      <w:r w:rsidRPr="00532C5A">
        <w:rPr>
          <w:lang w:val="pt-BR"/>
        </w:rPr>
        <w:t>luta</w:t>
      </w:r>
      <w:r w:rsidRPr="00532C5A">
        <w:rPr>
          <w:spacing w:val="68"/>
          <w:lang w:val="pt-BR"/>
        </w:rPr>
        <w:t xml:space="preserve"> </w:t>
      </w:r>
      <w:r w:rsidRPr="00532C5A">
        <w:rPr>
          <w:lang w:val="pt-BR"/>
        </w:rPr>
        <w:t>armada</w:t>
      </w:r>
      <w:r w:rsidRPr="00532C5A">
        <w:rPr>
          <w:spacing w:val="66"/>
          <w:lang w:val="pt-BR"/>
        </w:rPr>
        <w:t xml:space="preserve"> </w:t>
      </w:r>
      <w:r w:rsidRPr="00532C5A">
        <w:rPr>
          <w:lang w:val="pt-BR"/>
        </w:rPr>
        <w:t>em</w:t>
      </w:r>
      <w:r w:rsidRPr="00532C5A">
        <w:rPr>
          <w:spacing w:val="67"/>
          <w:lang w:val="pt-BR"/>
        </w:rPr>
        <w:t xml:space="preserve"> </w:t>
      </w:r>
      <w:r w:rsidRPr="00532C5A">
        <w:rPr>
          <w:lang w:val="pt-BR"/>
        </w:rPr>
        <w:t>Cuba:</w:t>
      </w:r>
      <w:r w:rsidRPr="00532C5A">
        <w:rPr>
          <w:spacing w:val="67"/>
          <w:lang w:val="pt-BR"/>
        </w:rPr>
        <w:t xml:space="preserve"> </w:t>
      </w:r>
      <w:r w:rsidRPr="00532C5A">
        <w:rPr>
          <w:lang w:val="pt-BR"/>
        </w:rPr>
        <w:t>uma</w:t>
      </w:r>
      <w:r w:rsidRPr="00532C5A">
        <w:rPr>
          <w:spacing w:val="66"/>
          <w:lang w:val="pt-BR"/>
        </w:rPr>
        <w:t xml:space="preserve"> </w:t>
      </w:r>
      <w:r w:rsidRPr="00532C5A">
        <w:rPr>
          <w:lang w:val="pt-BR"/>
        </w:rPr>
        <w:t>análise</w:t>
      </w:r>
      <w:r w:rsidRPr="00532C5A">
        <w:rPr>
          <w:spacing w:val="66"/>
          <w:lang w:val="pt-BR"/>
        </w:rPr>
        <w:t xml:space="preserve"> </w:t>
      </w:r>
      <w:r w:rsidRPr="00532C5A">
        <w:rPr>
          <w:lang w:val="pt-BR"/>
        </w:rPr>
        <w:t>da</w:t>
      </w:r>
      <w:r w:rsidRPr="00532C5A">
        <w:rPr>
          <w:spacing w:val="68"/>
          <w:lang w:val="pt-BR"/>
        </w:rPr>
        <w:t xml:space="preserve"> </w:t>
      </w:r>
      <w:r w:rsidRPr="00532C5A">
        <w:rPr>
          <w:lang w:val="pt-BR"/>
        </w:rPr>
        <w:t>trajetória</w:t>
      </w:r>
      <w:r w:rsidRPr="00532C5A">
        <w:rPr>
          <w:spacing w:val="66"/>
          <w:lang w:val="pt-BR"/>
        </w:rPr>
        <w:t xml:space="preserve"> </w:t>
      </w:r>
      <w:r w:rsidRPr="00532C5A">
        <w:rPr>
          <w:lang w:val="pt-BR"/>
        </w:rPr>
        <w:t>clandestina</w:t>
      </w:r>
      <w:r w:rsidRPr="00532C5A">
        <w:rPr>
          <w:spacing w:val="66"/>
          <w:lang w:val="pt-BR"/>
        </w:rPr>
        <w:t xml:space="preserve"> </w:t>
      </w:r>
      <w:r w:rsidRPr="00532C5A">
        <w:rPr>
          <w:lang w:val="pt-BR"/>
        </w:rPr>
        <w:t xml:space="preserve">de </w:t>
      </w:r>
      <w:proofErr w:type="spellStart"/>
      <w:r w:rsidRPr="00532C5A">
        <w:rPr>
          <w:lang w:val="pt-BR"/>
        </w:rPr>
        <w:t>Revolución</w:t>
      </w:r>
      <w:proofErr w:type="spellEnd"/>
      <w:r w:rsidRPr="00532C5A">
        <w:rPr>
          <w:lang w:val="pt-BR"/>
        </w:rPr>
        <w:t>. Semana de História, UNESP, 2018.</w:t>
      </w:r>
    </w:p>
    <w:p w14:paraId="184F152C" w14:textId="77777777" w:rsidR="009C1C65" w:rsidRPr="00532C5A" w:rsidRDefault="009F0FA6" w:rsidP="00EE4FDA">
      <w:pPr>
        <w:pStyle w:val="BodyText"/>
        <w:ind w:left="0"/>
        <w:rPr>
          <w:lang w:val="pt-BR"/>
        </w:rPr>
      </w:pPr>
      <w:r w:rsidRPr="00532C5A">
        <w:rPr>
          <w:lang w:val="pt-BR"/>
        </w:rPr>
        <w:t>Fidel</w:t>
      </w:r>
      <w:r w:rsidRPr="00532C5A">
        <w:rPr>
          <w:spacing w:val="40"/>
          <w:lang w:val="pt-BR"/>
        </w:rPr>
        <w:t xml:space="preserve"> </w:t>
      </w:r>
      <w:r w:rsidRPr="00532C5A">
        <w:rPr>
          <w:lang w:val="pt-BR"/>
        </w:rPr>
        <w:t>Castro:</w:t>
      </w:r>
      <w:r w:rsidRPr="00532C5A">
        <w:rPr>
          <w:spacing w:val="40"/>
          <w:lang w:val="pt-BR"/>
        </w:rPr>
        <w:t xml:space="preserve"> </w:t>
      </w:r>
      <w:r w:rsidRPr="00532C5A">
        <w:rPr>
          <w:lang w:val="pt-BR"/>
        </w:rPr>
        <w:t>a</w:t>
      </w:r>
      <w:r w:rsidRPr="00532C5A">
        <w:rPr>
          <w:spacing w:val="40"/>
          <w:lang w:val="pt-BR"/>
        </w:rPr>
        <w:t xml:space="preserve"> </w:t>
      </w:r>
      <w:r w:rsidRPr="00532C5A">
        <w:rPr>
          <w:lang w:val="pt-BR"/>
        </w:rPr>
        <w:t>iconização</w:t>
      </w:r>
      <w:r w:rsidRPr="00532C5A">
        <w:rPr>
          <w:spacing w:val="40"/>
          <w:lang w:val="pt-BR"/>
        </w:rPr>
        <w:t xml:space="preserve"> </w:t>
      </w:r>
      <w:r w:rsidRPr="00532C5A">
        <w:rPr>
          <w:lang w:val="pt-BR"/>
        </w:rPr>
        <w:t>de</w:t>
      </w:r>
      <w:r w:rsidRPr="00532C5A">
        <w:rPr>
          <w:spacing w:val="40"/>
          <w:lang w:val="pt-BR"/>
        </w:rPr>
        <w:t xml:space="preserve"> </w:t>
      </w:r>
      <w:r w:rsidRPr="00532C5A">
        <w:rPr>
          <w:lang w:val="pt-BR"/>
        </w:rPr>
        <w:t>um</w:t>
      </w:r>
      <w:r w:rsidRPr="00532C5A">
        <w:rPr>
          <w:spacing w:val="40"/>
          <w:lang w:val="pt-BR"/>
        </w:rPr>
        <w:t xml:space="preserve"> </w:t>
      </w:r>
      <w:r w:rsidRPr="00532C5A">
        <w:rPr>
          <w:lang w:val="pt-BR"/>
        </w:rPr>
        <w:t>líder</w:t>
      </w:r>
      <w:r w:rsidRPr="00532C5A">
        <w:rPr>
          <w:spacing w:val="40"/>
          <w:lang w:val="pt-BR"/>
        </w:rPr>
        <w:t xml:space="preserve"> </w:t>
      </w:r>
      <w:r w:rsidRPr="00532C5A">
        <w:rPr>
          <w:lang w:val="pt-BR"/>
        </w:rPr>
        <w:t>através</w:t>
      </w:r>
      <w:r w:rsidRPr="00532C5A">
        <w:rPr>
          <w:spacing w:val="40"/>
          <w:lang w:val="pt-BR"/>
        </w:rPr>
        <w:t xml:space="preserve"> </w:t>
      </w:r>
      <w:r w:rsidRPr="00532C5A">
        <w:rPr>
          <w:lang w:val="pt-BR"/>
        </w:rPr>
        <w:t>de</w:t>
      </w:r>
      <w:r w:rsidRPr="00532C5A">
        <w:rPr>
          <w:spacing w:val="40"/>
          <w:lang w:val="pt-BR"/>
        </w:rPr>
        <w:t xml:space="preserve"> </w:t>
      </w:r>
      <w:r w:rsidRPr="00532C5A">
        <w:rPr>
          <w:lang w:val="pt-BR"/>
        </w:rPr>
        <w:t>reportagens</w:t>
      </w:r>
      <w:r w:rsidRPr="00532C5A">
        <w:rPr>
          <w:spacing w:val="40"/>
          <w:lang w:val="pt-BR"/>
        </w:rPr>
        <w:t xml:space="preserve"> </w:t>
      </w:r>
      <w:r w:rsidRPr="00532C5A">
        <w:rPr>
          <w:lang w:val="pt-BR"/>
        </w:rPr>
        <w:t>e</w:t>
      </w:r>
      <w:r w:rsidRPr="00532C5A">
        <w:rPr>
          <w:spacing w:val="40"/>
          <w:lang w:val="pt-BR"/>
        </w:rPr>
        <w:t xml:space="preserve"> </w:t>
      </w:r>
      <w:r w:rsidRPr="00532C5A">
        <w:rPr>
          <w:lang w:val="pt-BR"/>
        </w:rPr>
        <w:t>fotografias</w:t>
      </w:r>
      <w:r w:rsidRPr="00532C5A">
        <w:rPr>
          <w:spacing w:val="40"/>
          <w:lang w:val="pt-BR"/>
        </w:rPr>
        <w:t xml:space="preserve"> </w:t>
      </w:r>
      <w:r w:rsidRPr="00532C5A">
        <w:rPr>
          <w:lang w:val="pt-BR"/>
        </w:rPr>
        <w:t>em</w:t>
      </w:r>
      <w:r w:rsidRPr="00532C5A">
        <w:rPr>
          <w:spacing w:val="40"/>
          <w:lang w:val="pt-BR"/>
        </w:rPr>
        <w:t xml:space="preserve"> </w:t>
      </w:r>
      <w:proofErr w:type="spellStart"/>
      <w:r w:rsidRPr="00532C5A">
        <w:rPr>
          <w:lang w:val="pt-BR"/>
        </w:rPr>
        <w:t>Revolución</w:t>
      </w:r>
      <w:proofErr w:type="spellEnd"/>
      <w:r w:rsidRPr="00532C5A">
        <w:rPr>
          <w:lang w:val="pt-BR"/>
        </w:rPr>
        <w:t>. ENEIMAGEM, UEL, 2017.</w:t>
      </w:r>
    </w:p>
    <w:p w14:paraId="2CEBF108" w14:textId="4802AE7E" w:rsidR="009C1C65" w:rsidRPr="00532C5A" w:rsidRDefault="009F0FA6" w:rsidP="00EE4FDA">
      <w:pPr>
        <w:pStyle w:val="BodyText"/>
        <w:ind w:left="0"/>
        <w:rPr>
          <w:lang w:val="pt-BR"/>
        </w:rPr>
      </w:pPr>
      <w:r w:rsidRPr="00532C5A">
        <w:rPr>
          <w:lang w:val="pt-BR"/>
        </w:rPr>
        <w:t>De</w:t>
      </w:r>
      <w:r w:rsidRPr="00532C5A">
        <w:rPr>
          <w:spacing w:val="-14"/>
          <w:lang w:val="pt-BR"/>
        </w:rPr>
        <w:t xml:space="preserve"> </w:t>
      </w:r>
      <w:r w:rsidRPr="00532C5A">
        <w:rPr>
          <w:lang w:val="pt-BR"/>
        </w:rPr>
        <w:t>líder</w:t>
      </w:r>
      <w:r w:rsidRPr="00532C5A">
        <w:rPr>
          <w:spacing w:val="-13"/>
          <w:lang w:val="pt-BR"/>
        </w:rPr>
        <w:t xml:space="preserve"> </w:t>
      </w:r>
      <w:r w:rsidRPr="00532C5A">
        <w:rPr>
          <w:lang w:val="pt-BR"/>
        </w:rPr>
        <w:t>rebelde</w:t>
      </w:r>
      <w:r w:rsidRPr="00532C5A">
        <w:rPr>
          <w:spacing w:val="-14"/>
          <w:lang w:val="pt-BR"/>
        </w:rPr>
        <w:t xml:space="preserve"> </w:t>
      </w:r>
      <w:r w:rsidRPr="00532C5A">
        <w:rPr>
          <w:lang w:val="pt-BR"/>
        </w:rPr>
        <w:t>a</w:t>
      </w:r>
      <w:r w:rsidRPr="00532C5A">
        <w:rPr>
          <w:spacing w:val="-13"/>
          <w:lang w:val="pt-BR"/>
        </w:rPr>
        <w:t xml:space="preserve"> </w:t>
      </w:r>
      <w:r w:rsidRPr="00532C5A">
        <w:rPr>
          <w:lang w:val="pt-BR"/>
        </w:rPr>
        <w:t>ícone</w:t>
      </w:r>
      <w:r w:rsidRPr="00532C5A">
        <w:rPr>
          <w:spacing w:val="-14"/>
          <w:lang w:val="pt-BR"/>
        </w:rPr>
        <w:t xml:space="preserve"> </w:t>
      </w:r>
      <w:r w:rsidRPr="00532C5A">
        <w:rPr>
          <w:lang w:val="pt-BR"/>
        </w:rPr>
        <w:t>político:</w:t>
      </w:r>
      <w:r w:rsidRPr="00532C5A">
        <w:rPr>
          <w:spacing w:val="-13"/>
          <w:lang w:val="pt-BR"/>
        </w:rPr>
        <w:t xml:space="preserve"> </w:t>
      </w:r>
      <w:r w:rsidRPr="00532C5A">
        <w:rPr>
          <w:lang w:val="pt-BR"/>
        </w:rPr>
        <w:t>Fidel</w:t>
      </w:r>
      <w:r w:rsidRPr="00532C5A">
        <w:rPr>
          <w:spacing w:val="-13"/>
          <w:lang w:val="pt-BR"/>
        </w:rPr>
        <w:t xml:space="preserve"> </w:t>
      </w:r>
      <w:r w:rsidRPr="00532C5A">
        <w:rPr>
          <w:lang w:val="pt-BR"/>
        </w:rPr>
        <w:t>Castro</w:t>
      </w:r>
      <w:r w:rsidRPr="00532C5A">
        <w:rPr>
          <w:spacing w:val="-13"/>
          <w:lang w:val="pt-BR"/>
        </w:rPr>
        <w:t xml:space="preserve"> </w:t>
      </w:r>
      <w:r w:rsidRPr="00532C5A">
        <w:rPr>
          <w:lang w:val="pt-BR"/>
        </w:rPr>
        <w:t>e</w:t>
      </w:r>
      <w:r w:rsidRPr="00532C5A">
        <w:rPr>
          <w:spacing w:val="-13"/>
          <w:lang w:val="pt-BR"/>
        </w:rPr>
        <w:t xml:space="preserve"> </w:t>
      </w:r>
      <w:r w:rsidRPr="00532C5A">
        <w:rPr>
          <w:lang w:val="pt-BR"/>
        </w:rPr>
        <w:t>a</w:t>
      </w:r>
      <w:r w:rsidRPr="00532C5A">
        <w:rPr>
          <w:spacing w:val="-14"/>
          <w:lang w:val="pt-BR"/>
        </w:rPr>
        <w:t xml:space="preserve"> </w:t>
      </w:r>
      <w:r w:rsidRPr="00532C5A">
        <w:rPr>
          <w:lang w:val="pt-BR"/>
        </w:rPr>
        <w:t>imprensa</w:t>
      </w:r>
      <w:r w:rsidRPr="00532C5A">
        <w:rPr>
          <w:spacing w:val="-13"/>
          <w:lang w:val="pt-BR"/>
        </w:rPr>
        <w:t xml:space="preserve"> </w:t>
      </w:r>
      <w:r w:rsidRPr="00532C5A">
        <w:rPr>
          <w:lang w:val="pt-BR"/>
        </w:rPr>
        <w:t>em</w:t>
      </w:r>
      <w:r w:rsidRPr="00532C5A">
        <w:rPr>
          <w:spacing w:val="-13"/>
          <w:lang w:val="pt-BR"/>
        </w:rPr>
        <w:t xml:space="preserve"> </w:t>
      </w:r>
      <w:r w:rsidRPr="00532C5A">
        <w:rPr>
          <w:lang w:val="pt-BR"/>
        </w:rPr>
        <w:t>Cuba.</w:t>
      </w:r>
      <w:r w:rsidRPr="00532C5A">
        <w:rPr>
          <w:spacing w:val="-9"/>
          <w:lang w:val="pt-BR"/>
        </w:rPr>
        <w:t xml:space="preserve"> </w:t>
      </w:r>
      <w:r w:rsidRPr="00532C5A">
        <w:rPr>
          <w:lang w:val="pt-BR"/>
        </w:rPr>
        <w:t>Semana</w:t>
      </w:r>
      <w:r w:rsidRPr="00532C5A">
        <w:rPr>
          <w:spacing w:val="-14"/>
          <w:lang w:val="pt-BR"/>
        </w:rPr>
        <w:t xml:space="preserve"> </w:t>
      </w:r>
      <w:r w:rsidRPr="00532C5A">
        <w:rPr>
          <w:lang w:val="pt-BR"/>
        </w:rPr>
        <w:t>de</w:t>
      </w:r>
      <w:r w:rsidRPr="00532C5A">
        <w:rPr>
          <w:spacing w:val="-13"/>
          <w:lang w:val="pt-BR"/>
        </w:rPr>
        <w:t xml:space="preserve"> </w:t>
      </w:r>
      <w:r w:rsidRPr="00532C5A">
        <w:rPr>
          <w:lang w:val="pt-BR"/>
        </w:rPr>
        <w:t>História,</w:t>
      </w:r>
      <w:r w:rsidRPr="00532C5A">
        <w:rPr>
          <w:spacing w:val="-13"/>
          <w:lang w:val="pt-BR"/>
        </w:rPr>
        <w:t xml:space="preserve"> </w:t>
      </w:r>
      <w:r w:rsidRPr="00532C5A">
        <w:rPr>
          <w:lang w:val="pt-BR"/>
        </w:rPr>
        <w:t>UNESP,</w:t>
      </w:r>
      <w:r w:rsidR="001A77E3">
        <w:rPr>
          <w:lang w:val="pt-BR"/>
        </w:rPr>
        <w:t xml:space="preserve"> </w:t>
      </w:r>
      <w:r w:rsidRPr="00532C5A">
        <w:rPr>
          <w:spacing w:val="-2"/>
          <w:lang w:val="pt-BR"/>
        </w:rPr>
        <w:t>2017.</w:t>
      </w:r>
    </w:p>
    <w:p w14:paraId="728A94A6" w14:textId="77777777" w:rsidR="009C1C65" w:rsidRPr="00532C5A" w:rsidRDefault="009C1C65" w:rsidP="00EE4FDA">
      <w:pPr>
        <w:pStyle w:val="BodyText"/>
        <w:spacing w:before="0"/>
        <w:ind w:left="0"/>
        <w:rPr>
          <w:lang w:val="pt-BR"/>
        </w:rPr>
      </w:pPr>
    </w:p>
    <w:p w14:paraId="49758EDA" w14:textId="77777777" w:rsidR="009C1C65" w:rsidRPr="00532C5A" w:rsidRDefault="009C1C65" w:rsidP="00EE4FDA">
      <w:pPr>
        <w:pStyle w:val="BodyText"/>
        <w:spacing w:before="43"/>
        <w:ind w:left="0"/>
        <w:rPr>
          <w:lang w:val="pt-BR"/>
        </w:rPr>
      </w:pPr>
    </w:p>
    <w:p w14:paraId="3DF6266D" w14:textId="7E650BC1" w:rsidR="009C1C65" w:rsidRPr="00532C5A" w:rsidRDefault="00F74B1E" w:rsidP="00EE4FDA">
      <w:pPr>
        <w:pStyle w:val="Heading1"/>
        <w:ind w:left="0"/>
        <w:rPr>
          <w:u w:val="none"/>
          <w:lang w:val="pt-BR"/>
        </w:rPr>
      </w:pPr>
      <w:r w:rsidRPr="11764610">
        <w:rPr>
          <w:lang w:val="pt-BR"/>
        </w:rPr>
        <w:t>GUEST LECTURES</w:t>
      </w:r>
    </w:p>
    <w:p w14:paraId="46DC9F09" w14:textId="6F511D58" w:rsidR="00FD14E2" w:rsidRPr="009B32BE" w:rsidRDefault="00CE1246" w:rsidP="11764610">
      <w:pPr>
        <w:pStyle w:val="BodyText"/>
        <w:ind w:left="0"/>
      </w:pPr>
      <w:r>
        <w:t xml:space="preserve">The Fall of Batista, </w:t>
      </w:r>
      <w:r w:rsidR="005F1DC6">
        <w:t xml:space="preserve">the Rise of Castro, and the </w:t>
      </w:r>
      <w:r w:rsidR="008273ED">
        <w:t xml:space="preserve">Road to Socialism, 1952-1962. </w:t>
      </w:r>
      <w:r w:rsidR="00DA1A00">
        <w:rPr>
          <w:i/>
          <w:iCs/>
        </w:rPr>
        <w:t>Empires, Nationalism, and Revolution</w:t>
      </w:r>
      <w:r w:rsidR="00F6325A">
        <w:rPr>
          <w:i/>
          <w:iCs/>
        </w:rPr>
        <w:t>, 1945-1994</w:t>
      </w:r>
      <w:r w:rsidR="009B32BE">
        <w:rPr>
          <w:i/>
          <w:iCs/>
        </w:rPr>
        <w:t xml:space="preserve"> </w:t>
      </w:r>
      <w:r w:rsidR="009B32BE">
        <w:t xml:space="preserve">(WOH </w:t>
      </w:r>
      <w:r w:rsidR="00C1718A">
        <w:t>4243), University of Florida, 2025.</w:t>
      </w:r>
    </w:p>
    <w:p w14:paraId="10489225" w14:textId="62ED5B83" w:rsidR="7204EB06" w:rsidRDefault="7204EB06" w:rsidP="11764610">
      <w:pPr>
        <w:pStyle w:val="BodyText"/>
        <w:ind w:left="0"/>
      </w:pPr>
      <w:r w:rsidRPr="11764610">
        <w:t xml:space="preserve">Cuba, Castro, and the Revolution: from a failed assault to a political triumph. </w:t>
      </w:r>
      <w:r w:rsidRPr="11764610">
        <w:rPr>
          <w:i/>
          <w:iCs/>
        </w:rPr>
        <w:t>Intr</w:t>
      </w:r>
      <w:r w:rsidR="19506744" w:rsidRPr="11764610">
        <w:rPr>
          <w:i/>
          <w:iCs/>
        </w:rPr>
        <w:t>o</w:t>
      </w:r>
      <w:r w:rsidRPr="11764610">
        <w:rPr>
          <w:i/>
          <w:iCs/>
        </w:rPr>
        <w:t xml:space="preserve"> to Latin American History</w:t>
      </w:r>
      <w:r w:rsidRPr="11764610">
        <w:t xml:space="preserve"> (LAH </w:t>
      </w:r>
      <w:r w:rsidR="22BA65CB" w:rsidRPr="11764610">
        <w:t>2020), University of Florida, 2024.</w:t>
      </w:r>
    </w:p>
    <w:p w14:paraId="272CE649" w14:textId="77777777" w:rsidR="009C1C65" w:rsidRPr="00532C5A" w:rsidRDefault="009F0FA6" w:rsidP="00EE4FDA">
      <w:pPr>
        <w:pStyle w:val="BodyText"/>
        <w:ind w:left="0"/>
        <w:rPr>
          <w:lang w:val="pt-BR"/>
        </w:rPr>
      </w:pPr>
      <w:r w:rsidRPr="00532C5A">
        <w:rPr>
          <w:lang w:val="pt-BR"/>
        </w:rPr>
        <w:t>Honor</w:t>
      </w:r>
      <w:r w:rsidRPr="00532C5A">
        <w:rPr>
          <w:spacing w:val="15"/>
          <w:lang w:val="pt-BR"/>
        </w:rPr>
        <w:t xml:space="preserve"> </w:t>
      </w:r>
      <w:r w:rsidRPr="00532C5A">
        <w:rPr>
          <w:lang w:val="pt-BR"/>
        </w:rPr>
        <w:t>y</w:t>
      </w:r>
      <w:r w:rsidRPr="00532C5A">
        <w:rPr>
          <w:spacing w:val="18"/>
          <w:lang w:val="pt-BR"/>
        </w:rPr>
        <w:t xml:space="preserve"> </w:t>
      </w:r>
      <w:r w:rsidRPr="00532C5A">
        <w:rPr>
          <w:lang w:val="pt-BR"/>
        </w:rPr>
        <w:t>Gloria</w:t>
      </w:r>
      <w:r w:rsidRPr="00532C5A">
        <w:rPr>
          <w:spacing w:val="19"/>
          <w:lang w:val="pt-BR"/>
        </w:rPr>
        <w:t xml:space="preserve"> </w:t>
      </w:r>
      <w:r w:rsidRPr="00532C5A">
        <w:rPr>
          <w:lang w:val="pt-BR"/>
        </w:rPr>
        <w:t>al</w:t>
      </w:r>
      <w:r w:rsidRPr="00532C5A">
        <w:rPr>
          <w:spacing w:val="19"/>
          <w:lang w:val="pt-BR"/>
        </w:rPr>
        <w:t xml:space="preserve"> </w:t>
      </w:r>
      <w:proofErr w:type="spellStart"/>
      <w:r w:rsidRPr="00532C5A">
        <w:rPr>
          <w:lang w:val="pt-BR"/>
        </w:rPr>
        <w:t>Héroe</w:t>
      </w:r>
      <w:proofErr w:type="spellEnd"/>
      <w:r w:rsidRPr="00532C5A">
        <w:rPr>
          <w:spacing w:val="19"/>
          <w:lang w:val="pt-BR"/>
        </w:rPr>
        <w:t xml:space="preserve"> </w:t>
      </w:r>
      <w:r w:rsidRPr="00532C5A">
        <w:rPr>
          <w:lang w:val="pt-BR"/>
        </w:rPr>
        <w:t>Nacional:</w:t>
      </w:r>
      <w:r w:rsidRPr="00532C5A">
        <w:rPr>
          <w:spacing w:val="19"/>
          <w:lang w:val="pt-BR"/>
        </w:rPr>
        <w:t xml:space="preserve"> </w:t>
      </w:r>
      <w:r w:rsidRPr="00532C5A">
        <w:rPr>
          <w:lang w:val="pt-BR"/>
        </w:rPr>
        <w:t>os</w:t>
      </w:r>
      <w:r w:rsidRPr="00532C5A">
        <w:rPr>
          <w:spacing w:val="19"/>
          <w:lang w:val="pt-BR"/>
        </w:rPr>
        <w:t xml:space="preserve"> </w:t>
      </w:r>
      <w:r w:rsidRPr="00532C5A">
        <w:rPr>
          <w:lang w:val="pt-BR"/>
        </w:rPr>
        <w:t>poderes</w:t>
      </w:r>
      <w:r w:rsidRPr="00532C5A">
        <w:rPr>
          <w:spacing w:val="21"/>
          <w:lang w:val="pt-BR"/>
        </w:rPr>
        <w:t xml:space="preserve"> </w:t>
      </w:r>
      <w:r w:rsidRPr="00532C5A">
        <w:rPr>
          <w:lang w:val="pt-BR"/>
        </w:rPr>
        <w:t>e</w:t>
      </w:r>
      <w:r w:rsidRPr="00532C5A">
        <w:rPr>
          <w:spacing w:val="20"/>
          <w:lang w:val="pt-BR"/>
        </w:rPr>
        <w:t xml:space="preserve"> </w:t>
      </w:r>
      <w:r w:rsidRPr="00532C5A">
        <w:rPr>
          <w:lang w:val="pt-BR"/>
        </w:rPr>
        <w:t>os</w:t>
      </w:r>
      <w:r w:rsidRPr="00532C5A">
        <w:rPr>
          <w:spacing w:val="19"/>
          <w:lang w:val="pt-BR"/>
        </w:rPr>
        <w:t xml:space="preserve"> </w:t>
      </w:r>
      <w:r w:rsidRPr="00532C5A">
        <w:rPr>
          <w:lang w:val="pt-BR"/>
        </w:rPr>
        <w:t>limites</w:t>
      </w:r>
      <w:r w:rsidRPr="00532C5A">
        <w:rPr>
          <w:spacing w:val="18"/>
          <w:lang w:val="pt-BR"/>
        </w:rPr>
        <w:t xml:space="preserve"> </w:t>
      </w:r>
      <w:r w:rsidRPr="00532C5A">
        <w:rPr>
          <w:lang w:val="pt-BR"/>
        </w:rPr>
        <w:t>da</w:t>
      </w:r>
      <w:r w:rsidRPr="00532C5A">
        <w:rPr>
          <w:spacing w:val="18"/>
          <w:lang w:val="pt-BR"/>
        </w:rPr>
        <w:t xml:space="preserve"> </w:t>
      </w:r>
      <w:r w:rsidRPr="00532C5A">
        <w:rPr>
          <w:lang w:val="pt-BR"/>
        </w:rPr>
        <w:t>imagem</w:t>
      </w:r>
      <w:r w:rsidRPr="00532C5A">
        <w:rPr>
          <w:spacing w:val="19"/>
          <w:lang w:val="pt-BR"/>
        </w:rPr>
        <w:t xml:space="preserve"> </w:t>
      </w:r>
      <w:r w:rsidRPr="00532C5A">
        <w:rPr>
          <w:lang w:val="pt-BR"/>
        </w:rPr>
        <w:t>pública</w:t>
      </w:r>
      <w:r w:rsidRPr="00532C5A">
        <w:rPr>
          <w:spacing w:val="17"/>
          <w:lang w:val="pt-BR"/>
        </w:rPr>
        <w:t xml:space="preserve"> </w:t>
      </w:r>
      <w:r w:rsidRPr="00532C5A">
        <w:rPr>
          <w:lang w:val="pt-BR"/>
        </w:rPr>
        <w:t>de</w:t>
      </w:r>
      <w:r w:rsidRPr="00532C5A">
        <w:rPr>
          <w:spacing w:val="20"/>
          <w:lang w:val="pt-BR"/>
        </w:rPr>
        <w:t xml:space="preserve"> </w:t>
      </w:r>
      <w:r w:rsidRPr="00532C5A">
        <w:rPr>
          <w:lang w:val="pt-BR"/>
        </w:rPr>
        <w:t>Fidel</w:t>
      </w:r>
      <w:r w:rsidRPr="00532C5A">
        <w:rPr>
          <w:spacing w:val="19"/>
          <w:lang w:val="pt-BR"/>
        </w:rPr>
        <w:t xml:space="preserve"> </w:t>
      </w:r>
      <w:r w:rsidRPr="00532C5A">
        <w:rPr>
          <w:spacing w:val="-2"/>
          <w:lang w:val="pt-BR"/>
        </w:rPr>
        <w:t>Castro.</w:t>
      </w:r>
    </w:p>
    <w:p w14:paraId="008B4B53" w14:textId="77777777" w:rsidR="009C1C65" w:rsidRDefault="009F0FA6" w:rsidP="00EE4FDA">
      <w:pPr>
        <w:rPr>
          <w:sz w:val="24"/>
        </w:rPr>
      </w:pPr>
      <w:r w:rsidRPr="00F74B1E">
        <w:rPr>
          <w:i/>
          <w:sz w:val="24"/>
        </w:rPr>
        <w:t>Symposium</w:t>
      </w:r>
      <w:r w:rsidRPr="00F74B1E">
        <w:rPr>
          <w:i/>
          <w:spacing w:val="-4"/>
          <w:sz w:val="24"/>
        </w:rPr>
        <w:t xml:space="preserve"> </w:t>
      </w:r>
      <w:r w:rsidRPr="00F74B1E">
        <w:rPr>
          <w:i/>
          <w:sz w:val="24"/>
        </w:rPr>
        <w:t>of the</w:t>
      </w:r>
      <w:r w:rsidRPr="00F74B1E">
        <w:rPr>
          <w:i/>
          <w:spacing w:val="-1"/>
          <w:sz w:val="24"/>
        </w:rPr>
        <w:t xml:space="preserve"> </w:t>
      </w:r>
      <w:r w:rsidRPr="00F74B1E">
        <w:rPr>
          <w:i/>
          <w:sz w:val="24"/>
        </w:rPr>
        <w:t>Research</w:t>
      </w:r>
      <w:r w:rsidRPr="00F74B1E">
        <w:rPr>
          <w:i/>
          <w:spacing w:val="-1"/>
          <w:sz w:val="24"/>
        </w:rPr>
        <w:t xml:space="preserve"> </w:t>
      </w:r>
      <w:r w:rsidRPr="00F74B1E">
        <w:rPr>
          <w:i/>
          <w:sz w:val="24"/>
        </w:rPr>
        <w:t xml:space="preserve">Group </w:t>
      </w:r>
      <w:proofErr w:type="spellStart"/>
      <w:r w:rsidRPr="00F74B1E">
        <w:rPr>
          <w:i/>
          <w:sz w:val="24"/>
        </w:rPr>
        <w:t>Núcleo</w:t>
      </w:r>
      <w:proofErr w:type="spellEnd"/>
      <w:r w:rsidRPr="00F74B1E">
        <w:rPr>
          <w:i/>
          <w:sz w:val="24"/>
        </w:rPr>
        <w:t xml:space="preserve"> de</w:t>
      </w:r>
      <w:r w:rsidRPr="00F74B1E">
        <w:rPr>
          <w:i/>
          <w:spacing w:val="-2"/>
          <w:sz w:val="24"/>
        </w:rPr>
        <w:t xml:space="preserve"> </w:t>
      </w:r>
      <w:proofErr w:type="spellStart"/>
      <w:r w:rsidRPr="00F74B1E">
        <w:rPr>
          <w:i/>
          <w:sz w:val="24"/>
        </w:rPr>
        <w:t>Estudos</w:t>
      </w:r>
      <w:proofErr w:type="spellEnd"/>
      <w:r w:rsidRPr="00F74B1E">
        <w:rPr>
          <w:i/>
          <w:sz w:val="24"/>
        </w:rPr>
        <w:t xml:space="preserve"> Latino Americanos</w:t>
      </w:r>
      <w:r w:rsidRPr="00F74B1E">
        <w:rPr>
          <w:sz w:val="24"/>
        </w:rPr>
        <w:t xml:space="preserve">. </w:t>
      </w:r>
      <w:r>
        <w:rPr>
          <w:spacing w:val="-2"/>
          <w:sz w:val="24"/>
        </w:rPr>
        <w:t>2023.</w:t>
      </w:r>
    </w:p>
    <w:p w14:paraId="7AD56998" w14:textId="77777777" w:rsidR="009C1C65" w:rsidRDefault="009C1C65" w:rsidP="00EE4FDA">
      <w:pPr>
        <w:pStyle w:val="BodyText"/>
        <w:spacing w:before="0"/>
        <w:ind w:left="0"/>
      </w:pPr>
    </w:p>
    <w:p w14:paraId="6840E022" w14:textId="77777777" w:rsidR="009C1C65" w:rsidRDefault="009C1C65" w:rsidP="00EE4FDA">
      <w:pPr>
        <w:pStyle w:val="BodyText"/>
        <w:spacing w:before="44"/>
        <w:ind w:left="0"/>
      </w:pPr>
    </w:p>
    <w:p w14:paraId="1BE35DBB" w14:textId="0CA2FFE2" w:rsidR="009C1C65" w:rsidRDefault="00EE5E29" w:rsidP="00EE4FDA">
      <w:pPr>
        <w:pStyle w:val="Heading1"/>
        <w:ind w:left="0"/>
      </w:pPr>
      <w:r>
        <w:t>PUBLIC ENGAGEMENT</w:t>
      </w:r>
    </w:p>
    <w:p w14:paraId="6A7A24C9" w14:textId="77777777" w:rsidR="00EE5E29" w:rsidRDefault="00EE5E29" w:rsidP="00EE4FDA">
      <w:pPr>
        <w:pStyle w:val="Heading1"/>
        <w:ind w:left="0"/>
        <w:rPr>
          <w:b w:val="0"/>
          <w:bCs w:val="0"/>
        </w:rPr>
      </w:pPr>
    </w:p>
    <w:p w14:paraId="5BF1B377" w14:textId="7941D57A" w:rsidR="00EE5E29" w:rsidRPr="00EE5E29" w:rsidRDefault="00EE5E29" w:rsidP="00EE4FDA">
      <w:pPr>
        <w:pStyle w:val="Heading1"/>
        <w:ind w:left="0"/>
        <w:rPr>
          <w:b w:val="0"/>
          <w:bCs w:val="0"/>
          <w:u w:val="none"/>
        </w:rPr>
      </w:pPr>
      <w:r w:rsidRPr="00EE5E29">
        <w:rPr>
          <w:b w:val="0"/>
          <w:bCs w:val="0"/>
          <w:u w:val="none"/>
        </w:rPr>
        <w:t>Reforms, Reversals, and Contradictions: Cuba in the Late Twentieth Century</w:t>
      </w:r>
      <w:r>
        <w:rPr>
          <w:b w:val="0"/>
          <w:bCs w:val="0"/>
          <w:u w:val="none"/>
        </w:rPr>
        <w:t xml:space="preserve">. </w:t>
      </w:r>
      <w:r>
        <w:rPr>
          <w:b w:val="0"/>
          <w:bCs w:val="0"/>
          <w:i/>
          <w:iCs/>
          <w:u w:val="none"/>
        </w:rPr>
        <w:t>UF History Department’s Newsletter</w:t>
      </w:r>
      <w:r>
        <w:rPr>
          <w:b w:val="0"/>
          <w:bCs w:val="0"/>
          <w:u w:val="none"/>
        </w:rPr>
        <w:t>, Fall, 2025.</w:t>
      </w:r>
    </w:p>
    <w:p w14:paraId="7C8F9F8E" w14:textId="77777777" w:rsidR="009C1C65" w:rsidRPr="00532C5A" w:rsidRDefault="009F0FA6" w:rsidP="00414C20">
      <w:pPr>
        <w:pStyle w:val="BodyText"/>
        <w:spacing w:before="158"/>
        <w:ind w:left="0" w:right="112"/>
        <w:jc w:val="both"/>
        <w:rPr>
          <w:lang w:val="pt-BR"/>
        </w:rPr>
      </w:pPr>
      <w:proofErr w:type="spellStart"/>
      <w:r w:rsidRPr="00532C5A">
        <w:rPr>
          <w:lang w:val="pt-BR"/>
        </w:rPr>
        <w:t>Interviewee</w:t>
      </w:r>
      <w:proofErr w:type="spellEnd"/>
      <w:r w:rsidRPr="00532C5A">
        <w:rPr>
          <w:spacing w:val="-12"/>
          <w:lang w:val="pt-BR"/>
        </w:rPr>
        <w:t xml:space="preserve"> </w:t>
      </w:r>
      <w:proofErr w:type="spellStart"/>
      <w:r w:rsidRPr="00532C5A">
        <w:rPr>
          <w:lang w:val="pt-BR"/>
        </w:rPr>
        <w:t>on</w:t>
      </w:r>
      <w:proofErr w:type="spellEnd"/>
      <w:r w:rsidRPr="00532C5A">
        <w:rPr>
          <w:spacing w:val="-10"/>
          <w:lang w:val="pt-BR"/>
        </w:rPr>
        <w:t xml:space="preserve"> </w:t>
      </w:r>
      <w:r w:rsidRPr="00532C5A">
        <w:rPr>
          <w:lang w:val="pt-BR"/>
        </w:rPr>
        <w:t>“A</w:t>
      </w:r>
      <w:r w:rsidRPr="00532C5A">
        <w:rPr>
          <w:spacing w:val="-11"/>
          <w:lang w:val="pt-BR"/>
        </w:rPr>
        <w:t xml:space="preserve"> </w:t>
      </w:r>
      <w:r w:rsidRPr="00532C5A">
        <w:rPr>
          <w:lang w:val="pt-BR"/>
        </w:rPr>
        <w:t>Revolução</w:t>
      </w:r>
      <w:r w:rsidRPr="00532C5A">
        <w:rPr>
          <w:spacing w:val="-11"/>
          <w:lang w:val="pt-BR"/>
        </w:rPr>
        <w:t xml:space="preserve"> </w:t>
      </w:r>
      <w:r w:rsidRPr="00532C5A">
        <w:rPr>
          <w:lang w:val="pt-BR"/>
        </w:rPr>
        <w:t>Cubana</w:t>
      </w:r>
      <w:r w:rsidRPr="00532C5A">
        <w:rPr>
          <w:spacing w:val="-12"/>
          <w:lang w:val="pt-BR"/>
        </w:rPr>
        <w:t xml:space="preserve"> </w:t>
      </w:r>
      <w:r w:rsidRPr="00532C5A">
        <w:rPr>
          <w:lang w:val="pt-BR"/>
        </w:rPr>
        <w:t>e</w:t>
      </w:r>
      <w:r w:rsidRPr="00532C5A">
        <w:rPr>
          <w:spacing w:val="-12"/>
          <w:lang w:val="pt-BR"/>
        </w:rPr>
        <w:t xml:space="preserve"> </w:t>
      </w:r>
      <w:r w:rsidRPr="00532C5A">
        <w:rPr>
          <w:lang w:val="pt-BR"/>
        </w:rPr>
        <w:t>a</w:t>
      </w:r>
      <w:r w:rsidRPr="00532C5A">
        <w:rPr>
          <w:spacing w:val="-12"/>
          <w:lang w:val="pt-BR"/>
        </w:rPr>
        <w:t xml:space="preserve"> </w:t>
      </w:r>
      <w:r w:rsidRPr="00532C5A">
        <w:rPr>
          <w:lang w:val="pt-BR"/>
        </w:rPr>
        <w:t>vital</w:t>
      </w:r>
      <w:r w:rsidRPr="00532C5A">
        <w:rPr>
          <w:spacing w:val="-10"/>
          <w:lang w:val="pt-BR"/>
        </w:rPr>
        <w:t xml:space="preserve"> </w:t>
      </w:r>
      <w:r w:rsidRPr="00532C5A">
        <w:rPr>
          <w:lang w:val="pt-BR"/>
        </w:rPr>
        <w:t>importância</w:t>
      </w:r>
      <w:r w:rsidRPr="00532C5A">
        <w:rPr>
          <w:spacing w:val="-11"/>
          <w:lang w:val="pt-BR"/>
        </w:rPr>
        <w:t xml:space="preserve"> </w:t>
      </w:r>
      <w:r w:rsidRPr="00532C5A">
        <w:rPr>
          <w:lang w:val="pt-BR"/>
        </w:rPr>
        <w:t>de</w:t>
      </w:r>
      <w:r w:rsidRPr="00532C5A">
        <w:rPr>
          <w:spacing w:val="-12"/>
          <w:lang w:val="pt-BR"/>
        </w:rPr>
        <w:t xml:space="preserve"> </w:t>
      </w:r>
      <w:r w:rsidRPr="00532C5A">
        <w:rPr>
          <w:lang w:val="pt-BR"/>
        </w:rPr>
        <w:t>Cuba</w:t>
      </w:r>
      <w:r w:rsidRPr="00532C5A">
        <w:rPr>
          <w:spacing w:val="-12"/>
          <w:lang w:val="pt-BR"/>
        </w:rPr>
        <w:t xml:space="preserve"> </w:t>
      </w:r>
      <w:r w:rsidRPr="00532C5A">
        <w:rPr>
          <w:lang w:val="pt-BR"/>
        </w:rPr>
        <w:t>para</w:t>
      </w:r>
      <w:r w:rsidRPr="00532C5A">
        <w:rPr>
          <w:spacing w:val="-12"/>
          <w:lang w:val="pt-BR"/>
        </w:rPr>
        <w:t xml:space="preserve"> </w:t>
      </w:r>
      <w:r w:rsidRPr="00532C5A">
        <w:rPr>
          <w:lang w:val="pt-BR"/>
        </w:rPr>
        <w:t>os</w:t>
      </w:r>
      <w:r w:rsidRPr="00532C5A">
        <w:rPr>
          <w:spacing w:val="-10"/>
          <w:lang w:val="pt-BR"/>
        </w:rPr>
        <w:t xml:space="preserve"> </w:t>
      </w:r>
      <w:r w:rsidRPr="00532C5A">
        <w:rPr>
          <w:lang w:val="pt-BR"/>
        </w:rPr>
        <w:t>interesses</w:t>
      </w:r>
      <w:r w:rsidRPr="00532C5A">
        <w:rPr>
          <w:spacing w:val="-11"/>
          <w:lang w:val="pt-BR"/>
        </w:rPr>
        <w:t xml:space="preserve"> </w:t>
      </w:r>
      <w:r w:rsidRPr="00532C5A">
        <w:rPr>
          <w:lang w:val="pt-BR"/>
        </w:rPr>
        <w:t xml:space="preserve">econômicos e políticos da América Latina”, </w:t>
      </w:r>
      <w:r w:rsidRPr="00532C5A">
        <w:rPr>
          <w:i/>
          <w:lang w:val="pt-BR"/>
        </w:rPr>
        <w:t>História e Sociedade</w:t>
      </w:r>
      <w:r w:rsidRPr="00532C5A">
        <w:rPr>
          <w:lang w:val="pt-BR"/>
        </w:rPr>
        <w:t xml:space="preserve">, </w:t>
      </w:r>
      <w:proofErr w:type="gramStart"/>
      <w:r w:rsidRPr="00532C5A">
        <w:rPr>
          <w:lang w:val="pt-BR"/>
        </w:rPr>
        <w:t>Nov.</w:t>
      </w:r>
      <w:proofErr w:type="gramEnd"/>
      <w:r w:rsidRPr="00532C5A">
        <w:rPr>
          <w:lang w:val="pt-BR"/>
        </w:rPr>
        <w:t xml:space="preserve"> 2022.</w:t>
      </w:r>
    </w:p>
    <w:p w14:paraId="2CE8F583" w14:textId="77777777" w:rsidR="009C1C65" w:rsidRPr="00532C5A" w:rsidRDefault="009C1C65" w:rsidP="00EE4FDA">
      <w:pPr>
        <w:pStyle w:val="BodyText"/>
        <w:spacing w:before="0"/>
        <w:ind w:left="0"/>
        <w:rPr>
          <w:lang w:val="pt-BR"/>
        </w:rPr>
      </w:pPr>
    </w:p>
    <w:p w14:paraId="001F5DDD" w14:textId="77777777" w:rsidR="009C1C65" w:rsidRPr="00532C5A" w:rsidRDefault="009C1C65" w:rsidP="00EE4FDA">
      <w:pPr>
        <w:pStyle w:val="BodyText"/>
        <w:spacing w:before="46"/>
        <w:ind w:left="0"/>
        <w:rPr>
          <w:lang w:val="pt-BR"/>
        </w:rPr>
      </w:pPr>
    </w:p>
    <w:p w14:paraId="4E608E66" w14:textId="77777777" w:rsidR="009C1C65" w:rsidRDefault="009F0FA6" w:rsidP="00EE4FDA">
      <w:pPr>
        <w:pStyle w:val="Heading1"/>
        <w:ind w:left="0"/>
        <w:rPr>
          <w:u w:val="none"/>
        </w:rPr>
      </w:pPr>
      <w:r>
        <w:t>TEACHING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 xml:space="preserve">RESEARCH </w:t>
      </w:r>
      <w:r>
        <w:rPr>
          <w:spacing w:val="-2"/>
        </w:rPr>
        <w:t>EXPERIENCE</w:t>
      </w:r>
    </w:p>
    <w:p w14:paraId="6943B1DA" w14:textId="4BA9564F" w:rsidR="009C1C65" w:rsidRPr="00BA3DF0" w:rsidRDefault="009F0FA6" w:rsidP="00EE4FDA">
      <w:pPr>
        <w:pStyle w:val="BodyText"/>
        <w:spacing w:before="158"/>
        <w:ind w:left="0"/>
        <w:rPr>
          <w:u w:val="single"/>
        </w:rPr>
      </w:pPr>
      <w:r w:rsidRPr="00BA3DF0">
        <w:rPr>
          <w:u w:val="single"/>
        </w:rPr>
        <w:t>University</w:t>
      </w:r>
      <w:r w:rsidRPr="00BA3DF0">
        <w:rPr>
          <w:spacing w:val="-1"/>
          <w:u w:val="single"/>
        </w:rPr>
        <w:t xml:space="preserve"> </w:t>
      </w:r>
      <w:r w:rsidRPr="00BA3DF0">
        <w:rPr>
          <w:u w:val="single"/>
        </w:rPr>
        <w:t xml:space="preserve">of </w:t>
      </w:r>
      <w:r w:rsidRPr="00BA3DF0">
        <w:rPr>
          <w:spacing w:val="-2"/>
          <w:u w:val="single"/>
        </w:rPr>
        <w:t>Florida</w:t>
      </w:r>
    </w:p>
    <w:p w14:paraId="6E96721F" w14:textId="00EFEB8B" w:rsidR="00FE02CE" w:rsidRDefault="00FE02CE" w:rsidP="00C34CEA">
      <w:pPr>
        <w:pStyle w:val="BodyText"/>
        <w:tabs>
          <w:tab w:val="left" w:pos="2260"/>
        </w:tabs>
        <w:ind w:left="2250" w:right="119" w:hanging="2250"/>
      </w:pPr>
      <w:r>
        <w:t>Fall, 2025</w:t>
      </w:r>
      <w:r>
        <w:tab/>
        <w:t>Research Assistant, Department of History</w:t>
      </w:r>
    </w:p>
    <w:p w14:paraId="236ACE69" w14:textId="001F8812" w:rsidR="00FE02CE" w:rsidRDefault="00FE02CE" w:rsidP="00C34CEA">
      <w:pPr>
        <w:pStyle w:val="BodyText"/>
        <w:tabs>
          <w:tab w:val="left" w:pos="2260"/>
        </w:tabs>
        <w:ind w:left="2250" w:right="119" w:hanging="2250"/>
      </w:pPr>
      <w:r>
        <w:t>Summer, 2025</w:t>
      </w:r>
      <w:r>
        <w:tab/>
        <w:t>Research Assistant, Bob Graham Center for Public Service</w:t>
      </w:r>
    </w:p>
    <w:p w14:paraId="66E7239C" w14:textId="6B6A784F" w:rsidR="00F10797" w:rsidRDefault="00F10797" w:rsidP="00C34CEA">
      <w:pPr>
        <w:pStyle w:val="BodyText"/>
        <w:tabs>
          <w:tab w:val="left" w:pos="2260"/>
        </w:tabs>
        <w:ind w:left="2250" w:right="119" w:hanging="2250"/>
      </w:pPr>
      <w:r>
        <w:t>Summer, 2025</w:t>
      </w:r>
      <w:r>
        <w:tab/>
      </w:r>
      <w:r w:rsidR="004B1726">
        <w:t>Instructor</w:t>
      </w:r>
      <w:r>
        <w:t xml:space="preserve">, </w:t>
      </w:r>
      <w:r w:rsidR="004B1726">
        <w:t>LAH 33</w:t>
      </w:r>
      <w:r w:rsidR="0083035A">
        <w:t>00, Contemporary Latin America</w:t>
      </w:r>
    </w:p>
    <w:p w14:paraId="24817D15" w14:textId="50D36629" w:rsidR="4A5F82BA" w:rsidRDefault="4A5F82BA" w:rsidP="11764610">
      <w:pPr>
        <w:pStyle w:val="BodyText"/>
        <w:tabs>
          <w:tab w:val="left" w:pos="2260"/>
        </w:tabs>
        <w:ind w:left="2250" w:right="119" w:hanging="2250"/>
      </w:pPr>
      <w:r>
        <w:t>Spring, 2025</w:t>
      </w:r>
      <w:r>
        <w:tab/>
        <w:t>Research Assistant, Samuel Proctor Oral History Program</w:t>
      </w:r>
    </w:p>
    <w:p w14:paraId="0FCF559A" w14:textId="397B155A" w:rsidR="009F0FA6" w:rsidRDefault="009F0FA6" w:rsidP="00671A18">
      <w:pPr>
        <w:pStyle w:val="BodyText"/>
        <w:tabs>
          <w:tab w:val="left" w:pos="2260"/>
        </w:tabs>
        <w:ind w:left="2250" w:right="119" w:hanging="2250"/>
      </w:pPr>
      <w:r>
        <w:t>Fall, 2024</w:t>
      </w:r>
      <w:r>
        <w:tab/>
        <w:t>Research Assistant,</w:t>
      </w:r>
      <w:r>
        <w:rPr>
          <w:spacing w:val="-7"/>
        </w:rPr>
        <w:t xml:space="preserve"> </w:t>
      </w:r>
      <w:r>
        <w:t>Samuel</w:t>
      </w:r>
      <w:r>
        <w:rPr>
          <w:spacing w:val="-7"/>
        </w:rPr>
        <w:t xml:space="preserve"> </w:t>
      </w:r>
      <w:r>
        <w:t>Proctor</w:t>
      </w:r>
      <w:r>
        <w:rPr>
          <w:spacing w:val="-7"/>
        </w:rPr>
        <w:t xml:space="preserve"> </w:t>
      </w:r>
      <w:r>
        <w:t>Oral</w:t>
      </w:r>
      <w:r>
        <w:rPr>
          <w:spacing w:val="-6"/>
        </w:rPr>
        <w:t xml:space="preserve"> </w:t>
      </w:r>
      <w:r>
        <w:t>History</w:t>
      </w:r>
      <w:r>
        <w:rPr>
          <w:spacing w:val="-7"/>
        </w:rPr>
        <w:t xml:space="preserve"> </w:t>
      </w:r>
      <w:r>
        <w:t>Program</w:t>
      </w:r>
    </w:p>
    <w:p w14:paraId="79825614" w14:textId="06B2AE24" w:rsidR="00671A18" w:rsidRDefault="00671A18" w:rsidP="00671A18">
      <w:pPr>
        <w:pStyle w:val="BodyText"/>
        <w:tabs>
          <w:tab w:val="left" w:pos="2260"/>
        </w:tabs>
        <w:ind w:left="2250" w:right="119" w:hanging="2250"/>
      </w:pPr>
      <w:r>
        <w:t>Summer, 2024</w:t>
      </w:r>
      <w:r>
        <w:tab/>
        <w:t>Research Assistant,</w:t>
      </w:r>
      <w:r>
        <w:rPr>
          <w:spacing w:val="-7"/>
        </w:rPr>
        <w:t xml:space="preserve"> </w:t>
      </w:r>
      <w:r>
        <w:t>Samuel</w:t>
      </w:r>
      <w:r>
        <w:rPr>
          <w:spacing w:val="-7"/>
        </w:rPr>
        <w:t xml:space="preserve"> </w:t>
      </w:r>
      <w:r>
        <w:t>Proctor</w:t>
      </w:r>
      <w:r>
        <w:rPr>
          <w:spacing w:val="-7"/>
        </w:rPr>
        <w:t xml:space="preserve"> </w:t>
      </w:r>
      <w:r>
        <w:t>Oral</w:t>
      </w:r>
      <w:r>
        <w:rPr>
          <w:spacing w:val="-6"/>
        </w:rPr>
        <w:t xml:space="preserve"> </w:t>
      </w:r>
      <w:r>
        <w:t>History</w:t>
      </w:r>
      <w:r>
        <w:rPr>
          <w:spacing w:val="-7"/>
        </w:rPr>
        <w:t xml:space="preserve"> </w:t>
      </w:r>
      <w:r>
        <w:t>Program</w:t>
      </w:r>
    </w:p>
    <w:p w14:paraId="23255DE3" w14:textId="2B1DDC0E" w:rsidR="00671A18" w:rsidRDefault="00671A18" w:rsidP="00671A18">
      <w:pPr>
        <w:pStyle w:val="BodyText"/>
        <w:tabs>
          <w:tab w:val="left" w:pos="2260"/>
        </w:tabs>
        <w:ind w:left="2250" w:right="119" w:hanging="2250"/>
      </w:pPr>
      <w:r>
        <w:lastRenderedPageBreak/>
        <w:t>Summer, 2024</w:t>
      </w:r>
      <w:r>
        <w:tab/>
        <w:t>Teaching Assistant, AMH 2020, American History from the Civil War to the Present</w:t>
      </w:r>
    </w:p>
    <w:p w14:paraId="28A6F260" w14:textId="37AA810B" w:rsidR="00BA3DF0" w:rsidRDefault="00BA3DF0" w:rsidP="00EE4FDA">
      <w:pPr>
        <w:pStyle w:val="BodyText"/>
        <w:tabs>
          <w:tab w:val="left" w:pos="2260"/>
        </w:tabs>
        <w:ind w:left="2250" w:right="119" w:hanging="2250"/>
      </w:pPr>
      <w:r>
        <w:t>Spring, 2024</w:t>
      </w:r>
      <w:r>
        <w:tab/>
        <w:t>Teaching Assistant, AMH 2020, American History from the Civil War to the Present</w:t>
      </w:r>
    </w:p>
    <w:p w14:paraId="650AD567" w14:textId="7A97B27A" w:rsidR="009C1C65" w:rsidRDefault="009F0FA6" w:rsidP="00EE4FDA">
      <w:pPr>
        <w:pStyle w:val="BodyText"/>
        <w:tabs>
          <w:tab w:val="left" w:pos="2260"/>
        </w:tabs>
        <w:ind w:left="2250" w:right="119" w:hanging="2250"/>
      </w:pPr>
      <w:r>
        <w:t>Fall, 2023</w:t>
      </w:r>
      <w:r>
        <w:tab/>
        <w:t>Teaching Assistant, AMH 2020, American History from the Civil War to the Present</w:t>
      </w:r>
    </w:p>
    <w:p w14:paraId="343D8496" w14:textId="1F7B3E50" w:rsidR="00EE4FDA" w:rsidRDefault="009F0FA6" w:rsidP="00EE4FDA">
      <w:pPr>
        <w:pStyle w:val="BodyText"/>
        <w:tabs>
          <w:tab w:val="left" w:pos="2260"/>
        </w:tabs>
        <w:spacing w:before="162" w:line="376" w:lineRule="auto"/>
        <w:ind w:left="2250" w:hanging="2250"/>
      </w:pPr>
      <w:r>
        <w:t>Summer, 2023</w:t>
      </w:r>
      <w:r>
        <w:tab/>
        <w:t>Research</w:t>
      </w:r>
      <w:r>
        <w:rPr>
          <w:spacing w:val="-6"/>
        </w:rPr>
        <w:t xml:space="preserve"> </w:t>
      </w:r>
      <w:r>
        <w:t>Assistant,</w:t>
      </w:r>
      <w:r>
        <w:rPr>
          <w:spacing w:val="-7"/>
        </w:rPr>
        <w:t xml:space="preserve"> </w:t>
      </w:r>
      <w:r>
        <w:t>Samuel</w:t>
      </w:r>
      <w:r>
        <w:rPr>
          <w:spacing w:val="-7"/>
        </w:rPr>
        <w:t xml:space="preserve"> </w:t>
      </w:r>
      <w:r>
        <w:t>Proctor</w:t>
      </w:r>
      <w:r>
        <w:rPr>
          <w:spacing w:val="-7"/>
        </w:rPr>
        <w:t xml:space="preserve"> </w:t>
      </w:r>
      <w:r>
        <w:t>Oral</w:t>
      </w:r>
      <w:r>
        <w:rPr>
          <w:spacing w:val="-6"/>
        </w:rPr>
        <w:t xml:space="preserve"> </w:t>
      </w:r>
      <w:r>
        <w:t>History</w:t>
      </w:r>
      <w:r w:rsidR="00EE4FDA">
        <w:rPr>
          <w:spacing w:val="-7"/>
        </w:rPr>
        <w:t xml:space="preserve"> </w:t>
      </w:r>
      <w:r>
        <w:t xml:space="preserve">Program </w:t>
      </w:r>
    </w:p>
    <w:p w14:paraId="2B47EAA0" w14:textId="58E06989" w:rsidR="009C1C65" w:rsidRDefault="009F0FA6" w:rsidP="00EE4FDA">
      <w:pPr>
        <w:pStyle w:val="BodyText"/>
        <w:tabs>
          <w:tab w:val="left" w:pos="2260"/>
        </w:tabs>
        <w:spacing w:before="162" w:line="376" w:lineRule="auto"/>
        <w:ind w:left="0"/>
      </w:pPr>
      <w:r>
        <w:t xml:space="preserve">Spring, </w:t>
      </w:r>
      <w:r>
        <w:rPr>
          <w:spacing w:val="-4"/>
        </w:rPr>
        <w:t>2023</w:t>
      </w:r>
      <w:r>
        <w:tab/>
        <w:t>Research</w:t>
      </w:r>
      <w:r>
        <w:rPr>
          <w:spacing w:val="-2"/>
        </w:rPr>
        <w:t xml:space="preserve"> </w:t>
      </w:r>
      <w:r>
        <w:t>Assistant,</w:t>
      </w:r>
      <w:r>
        <w:rPr>
          <w:spacing w:val="-2"/>
        </w:rPr>
        <w:t xml:space="preserve"> </w:t>
      </w:r>
      <w:r>
        <w:t>Samuel</w:t>
      </w:r>
      <w:r>
        <w:rPr>
          <w:spacing w:val="-1"/>
        </w:rPr>
        <w:t xml:space="preserve"> </w:t>
      </w:r>
      <w:r>
        <w:t>Proctor</w:t>
      </w:r>
      <w:r>
        <w:rPr>
          <w:spacing w:val="-1"/>
        </w:rPr>
        <w:t xml:space="preserve"> </w:t>
      </w:r>
      <w:r>
        <w:t>Oral</w:t>
      </w:r>
      <w:r>
        <w:rPr>
          <w:spacing w:val="-1"/>
        </w:rPr>
        <w:t xml:space="preserve"> </w:t>
      </w:r>
      <w:r>
        <w:t>History</w:t>
      </w:r>
      <w:r w:rsidR="00EE4FDA">
        <w:rPr>
          <w:spacing w:val="-1"/>
        </w:rPr>
        <w:t xml:space="preserve"> </w:t>
      </w:r>
      <w:r>
        <w:rPr>
          <w:spacing w:val="-2"/>
        </w:rPr>
        <w:t>Program</w:t>
      </w:r>
    </w:p>
    <w:p w14:paraId="6C7BB805" w14:textId="0E53BF34" w:rsidR="009C1C65" w:rsidRDefault="009F0FA6" w:rsidP="00EE4FDA">
      <w:pPr>
        <w:pStyle w:val="BodyText"/>
        <w:tabs>
          <w:tab w:val="left" w:pos="2260"/>
        </w:tabs>
        <w:spacing w:before="162" w:line="376" w:lineRule="auto"/>
        <w:ind w:left="0"/>
      </w:pPr>
      <w:r>
        <w:t>Fall, 2022</w:t>
      </w:r>
      <w:r>
        <w:tab/>
        <w:t>Grader, HIS 3942, Practicum, Race, Culture &amp; Empire in Modern Latin</w:t>
      </w:r>
      <w:r>
        <w:rPr>
          <w:spacing w:val="80"/>
        </w:rPr>
        <w:t xml:space="preserve"> </w:t>
      </w:r>
      <w:r>
        <w:tab/>
      </w:r>
      <w:r>
        <w:rPr>
          <w:spacing w:val="-2"/>
        </w:rPr>
        <w:t>America</w:t>
      </w:r>
    </w:p>
    <w:p w14:paraId="16C79010" w14:textId="77777777" w:rsidR="00EE4FDA" w:rsidRDefault="009F0FA6" w:rsidP="00EE4FDA">
      <w:pPr>
        <w:pStyle w:val="BodyText"/>
        <w:tabs>
          <w:tab w:val="left" w:pos="2260"/>
        </w:tabs>
        <w:spacing w:line="376" w:lineRule="auto"/>
        <w:ind w:left="0" w:right="90"/>
      </w:pPr>
      <w:r>
        <w:t>Spring, 2022</w:t>
      </w:r>
      <w:r>
        <w:tab/>
        <w:t>Grader,</w:t>
      </w:r>
      <w:r>
        <w:rPr>
          <w:spacing w:val="-9"/>
        </w:rPr>
        <w:t xml:space="preserve"> </w:t>
      </w:r>
      <w:r>
        <w:t>HIS</w:t>
      </w:r>
      <w:r>
        <w:rPr>
          <w:spacing w:val="-8"/>
        </w:rPr>
        <w:t xml:space="preserve"> </w:t>
      </w:r>
      <w:r>
        <w:t>3942,</w:t>
      </w:r>
      <w:r>
        <w:rPr>
          <w:spacing w:val="-8"/>
        </w:rPr>
        <w:t xml:space="preserve"> </w:t>
      </w:r>
      <w:r>
        <w:t>Practicum,</w:t>
      </w:r>
      <w:r>
        <w:rPr>
          <w:spacing w:val="-8"/>
        </w:rPr>
        <w:t xml:space="preserve"> </w:t>
      </w:r>
      <w:r>
        <w:t>Russian</w:t>
      </w:r>
      <w:r>
        <w:rPr>
          <w:spacing w:val="-8"/>
        </w:rPr>
        <w:t xml:space="preserve"> </w:t>
      </w:r>
      <w:r>
        <w:t xml:space="preserve">Revolution. </w:t>
      </w:r>
    </w:p>
    <w:p w14:paraId="5B03DEBB" w14:textId="77777777" w:rsidR="00EE4FDA" w:rsidRDefault="009F0FA6" w:rsidP="00EE4FDA">
      <w:pPr>
        <w:pStyle w:val="BodyText"/>
        <w:tabs>
          <w:tab w:val="left" w:pos="2260"/>
        </w:tabs>
        <w:spacing w:line="376" w:lineRule="auto"/>
        <w:ind w:left="0" w:right="2445"/>
      </w:pPr>
      <w:r>
        <w:t>Fall, 2021</w:t>
      </w:r>
      <w:r>
        <w:tab/>
        <w:t>Grader, EUH 3452, French Revolution.</w:t>
      </w:r>
    </w:p>
    <w:p w14:paraId="0FED789E" w14:textId="42A1FA15" w:rsidR="00BA3DF0" w:rsidRPr="00BA3DF0" w:rsidRDefault="00BA3DF0" w:rsidP="00EE4FDA">
      <w:pPr>
        <w:pStyle w:val="BodyText"/>
        <w:tabs>
          <w:tab w:val="left" w:pos="2260"/>
        </w:tabs>
        <w:spacing w:line="376" w:lineRule="auto"/>
        <w:ind w:left="0" w:right="2445"/>
      </w:pPr>
      <w:r>
        <w:t>Fall, 2019</w:t>
      </w:r>
      <w:r>
        <w:tab/>
        <w:t>Visiting Research Scholar</w:t>
      </w:r>
    </w:p>
    <w:p w14:paraId="2F044AD3" w14:textId="264A92A8" w:rsidR="00756E85" w:rsidRDefault="00BA3DF0" w:rsidP="00EE4FDA">
      <w:pPr>
        <w:pStyle w:val="BodyText"/>
        <w:tabs>
          <w:tab w:val="left" w:pos="2260"/>
        </w:tabs>
        <w:spacing w:line="376" w:lineRule="auto"/>
        <w:ind w:left="0" w:right="2445"/>
      </w:pPr>
      <w:r>
        <w:rPr>
          <w:u w:val="single"/>
        </w:rPr>
        <w:br/>
      </w:r>
      <w:r w:rsidR="00756E85">
        <w:rPr>
          <w:u w:val="single"/>
        </w:rPr>
        <w:t>University of Miami</w:t>
      </w:r>
    </w:p>
    <w:p w14:paraId="5E0651BB" w14:textId="3DBBDE91" w:rsidR="00756E85" w:rsidRPr="00756E85" w:rsidRDefault="00756E85" w:rsidP="00EE4FDA">
      <w:pPr>
        <w:pStyle w:val="BodyText"/>
        <w:tabs>
          <w:tab w:val="left" w:pos="2260"/>
        </w:tabs>
        <w:spacing w:line="376" w:lineRule="auto"/>
        <w:ind w:left="0" w:right="2445"/>
      </w:pPr>
      <w:r>
        <w:t>Fall, 2025</w:t>
      </w:r>
      <w:r>
        <w:tab/>
        <w:t>Cuban Heritage Collection Research Fellow</w:t>
      </w:r>
      <w:r>
        <w:br/>
        <w:t>Summer, 2022</w:t>
      </w:r>
      <w:r>
        <w:tab/>
        <w:t>Cuban Heritage Collection Research Fellow</w:t>
      </w:r>
      <w:r>
        <w:br/>
      </w:r>
    </w:p>
    <w:p w14:paraId="11497D40" w14:textId="261FDA3E" w:rsidR="00FE02CE" w:rsidRDefault="00FE02CE" w:rsidP="00EE4FDA">
      <w:pPr>
        <w:pStyle w:val="BodyText"/>
        <w:tabs>
          <w:tab w:val="left" w:pos="2260"/>
        </w:tabs>
        <w:spacing w:line="376" w:lineRule="auto"/>
        <w:ind w:left="0" w:right="2445"/>
        <w:rPr>
          <w:u w:val="single"/>
        </w:rPr>
      </w:pPr>
      <w:r>
        <w:rPr>
          <w:u w:val="single"/>
        </w:rPr>
        <w:t xml:space="preserve">Leme </w:t>
      </w:r>
      <w:proofErr w:type="spellStart"/>
      <w:r>
        <w:rPr>
          <w:u w:val="single"/>
        </w:rPr>
        <w:t>Amstalden</w:t>
      </w:r>
      <w:proofErr w:type="spellEnd"/>
      <w:r>
        <w:rPr>
          <w:u w:val="single"/>
        </w:rPr>
        <w:t xml:space="preserve"> Prep School (Brazil)</w:t>
      </w:r>
    </w:p>
    <w:p w14:paraId="721B9548" w14:textId="1664A836" w:rsidR="00FE02CE" w:rsidRPr="00FE02CE" w:rsidRDefault="00FE02CE" w:rsidP="00EE4FDA">
      <w:pPr>
        <w:pStyle w:val="BodyText"/>
        <w:tabs>
          <w:tab w:val="left" w:pos="2260"/>
        </w:tabs>
        <w:spacing w:line="376" w:lineRule="auto"/>
        <w:ind w:left="0" w:right="2445"/>
      </w:pPr>
      <w:r>
        <w:t>Spring, 2018 – 2021</w:t>
      </w:r>
      <w:r>
        <w:tab/>
        <w:t>History and Sociology Teacher</w:t>
      </w:r>
      <w:r>
        <w:br/>
      </w:r>
    </w:p>
    <w:p w14:paraId="282DA7C7" w14:textId="54B3D043" w:rsidR="00EE4FDA" w:rsidRDefault="00BA3DF0" w:rsidP="00EE4FDA">
      <w:pPr>
        <w:pStyle w:val="BodyText"/>
        <w:tabs>
          <w:tab w:val="left" w:pos="2260"/>
        </w:tabs>
        <w:spacing w:line="376" w:lineRule="auto"/>
        <w:ind w:left="0" w:right="2445"/>
        <w:rPr>
          <w:u w:val="single"/>
        </w:rPr>
      </w:pPr>
      <w:r w:rsidRPr="00BA3DF0">
        <w:rPr>
          <w:u w:val="single"/>
        </w:rPr>
        <w:t>University of Havana</w:t>
      </w:r>
    </w:p>
    <w:p w14:paraId="662D170C" w14:textId="0DDE674D" w:rsidR="00BA3DF0" w:rsidRDefault="00BA3DF0" w:rsidP="00EE4FDA">
      <w:pPr>
        <w:pStyle w:val="BodyText"/>
        <w:tabs>
          <w:tab w:val="left" w:pos="2260"/>
        </w:tabs>
        <w:spacing w:line="376" w:lineRule="auto"/>
        <w:ind w:left="0" w:right="2445"/>
      </w:pPr>
      <w:r>
        <w:t>Spring, 2017</w:t>
      </w:r>
      <w:r>
        <w:tab/>
        <w:t>Visiting Research Scholar</w:t>
      </w:r>
      <w:r>
        <w:br/>
      </w:r>
      <w:r>
        <w:br/>
      </w:r>
      <w:r w:rsidR="008644D0" w:rsidRPr="008644D0">
        <w:rPr>
          <w:u w:val="single"/>
        </w:rPr>
        <w:t>Brazil’s</w:t>
      </w:r>
      <w:r w:rsidR="008644D0">
        <w:rPr>
          <w:u w:val="single"/>
        </w:rPr>
        <w:t xml:space="preserve"> Social Security Institute (INSS)</w:t>
      </w:r>
    </w:p>
    <w:p w14:paraId="3F810944" w14:textId="6A2A6212" w:rsidR="00BA3DF0" w:rsidRDefault="009D356C" w:rsidP="00671A18">
      <w:pPr>
        <w:pStyle w:val="BodyText"/>
        <w:tabs>
          <w:tab w:val="left" w:pos="2260"/>
        </w:tabs>
        <w:spacing w:line="376" w:lineRule="auto"/>
        <w:ind w:left="0" w:right="90"/>
      </w:pPr>
      <w:r>
        <w:t>Summer</w:t>
      </w:r>
      <w:r w:rsidR="008644D0">
        <w:t>, 201</w:t>
      </w:r>
      <w:r>
        <w:t>3</w:t>
      </w:r>
      <w:r w:rsidR="008644D0">
        <w:t>-1</w:t>
      </w:r>
      <w:r>
        <w:t>4</w:t>
      </w:r>
      <w:r w:rsidR="008644D0">
        <w:tab/>
        <w:t>Internship in Social Security Affairs</w:t>
      </w:r>
      <w:r w:rsidR="008644D0">
        <w:br/>
      </w:r>
      <w:r>
        <w:lastRenderedPageBreak/>
        <w:t>Fall</w:t>
      </w:r>
      <w:r w:rsidR="008644D0">
        <w:t>, 201</w:t>
      </w:r>
      <w:r>
        <w:t>1</w:t>
      </w:r>
      <w:r w:rsidR="008644D0">
        <w:t>-1</w:t>
      </w:r>
      <w:r>
        <w:t>2</w:t>
      </w:r>
      <w:r w:rsidR="008644D0">
        <w:tab/>
        <w:t>Internship in Social Security Affairs</w:t>
      </w:r>
    </w:p>
    <w:p w14:paraId="73869538" w14:textId="77777777" w:rsidR="00671A18" w:rsidRDefault="00671A18" w:rsidP="00EE4FDA">
      <w:pPr>
        <w:pStyle w:val="BodyText"/>
        <w:tabs>
          <w:tab w:val="left" w:pos="2260"/>
        </w:tabs>
        <w:spacing w:line="376" w:lineRule="auto"/>
        <w:ind w:left="0" w:right="2445"/>
        <w:rPr>
          <w:b/>
          <w:bCs/>
          <w:u w:val="single"/>
        </w:rPr>
      </w:pPr>
    </w:p>
    <w:p w14:paraId="2BC5C173" w14:textId="132AFF08" w:rsidR="00671A18" w:rsidRDefault="00671A18" w:rsidP="00EE4FDA">
      <w:pPr>
        <w:pStyle w:val="BodyText"/>
        <w:tabs>
          <w:tab w:val="left" w:pos="2260"/>
        </w:tabs>
        <w:spacing w:line="376" w:lineRule="auto"/>
        <w:ind w:left="0" w:right="2445"/>
        <w:rPr>
          <w:b/>
          <w:bCs/>
          <w:u w:val="single"/>
        </w:rPr>
      </w:pPr>
      <w:r w:rsidRPr="00671A18">
        <w:rPr>
          <w:b/>
          <w:bCs/>
          <w:u w:val="single"/>
        </w:rPr>
        <w:t>SERVICE</w:t>
      </w:r>
    </w:p>
    <w:p w14:paraId="32FD3CFA" w14:textId="73C5BF02" w:rsidR="00671A18" w:rsidRDefault="00671A18" w:rsidP="0834A59B">
      <w:pPr>
        <w:pStyle w:val="BodyText"/>
        <w:tabs>
          <w:tab w:val="left" w:pos="2260"/>
        </w:tabs>
        <w:spacing w:line="376" w:lineRule="auto"/>
        <w:ind w:left="0" w:right="2445"/>
      </w:pPr>
      <w:r>
        <w:t>Treasurer</w:t>
      </w:r>
      <w:r w:rsidR="08F8EE15">
        <w:t xml:space="preserve">, </w:t>
      </w:r>
      <w:r w:rsidR="4C2EC302">
        <w:t xml:space="preserve">UF </w:t>
      </w:r>
      <w:r>
        <w:t>History Graduate Society (</w:t>
      </w:r>
      <w:r w:rsidR="2281C0D2">
        <w:t>2024-present)</w:t>
      </w:r>
      <w:r>
        <w:br/>
      </w:r>
      <w:r w:rsidR="225417F1" w:rsidRPr="0834A59B">
        <w:t>Graduate Student Representative at Faculty Meetings</w:t>
      </w:r>
      <w:r w:rsidR="53EA3227" w:rsidRPr="0834A59B">
        <w:t xml:space="preserve"> (2025-present)</w:t>
      </w:r>
    </w:p>
    <w:p w14:paraId="7762D53E" w14:textId="77777777" w:rsidR="00671A18" w:rsidRPr="00671A18" w:rsidRDefault="00671A18" w:rsidP="00EE4FDA">
      <w:pPr>
        <w:pStyle w:val="BodyText"/>
        <w:tabs>
          <w:tab w:val="left" w:pos="2260"/>
        </w:tabs>
        <w:spacing w:line="376" w:lineRule="auto"/>
        <w:ind w:left="0" w:right="2445"/>
      </w:pPr>
    </w:p>
    <w:p w14:paraId="7C4679C6" w14:textId="626C9A56" w:rsidR="009C1C65" w:rsidRDefault="009F0FA6" w:rsidP="00EE4FDA">
      <w:pPr>
        <w:pStyle w:val="Heading1"/>
        <w:spacing w:before="76"/>
        <w:ind w:left="0"/>
        <w:rPr>
          <w:u w:val="none"/>
        </w:rPr>
      </w:pPr>
      <w:r>
        <w:t>LANGUAGE</w:t>
      </w:r>
      <w:r>
        <w:rPr>
          <w:spacing w:val="-1"/>
        </w:rPr>
        <w:t xml:space="preserve"> </w:t>
      </w:r>
      <w:r>
        <w:rPr>
          <w:spacing w:val="-2"/>
        </w:rPr>
        <w:t>SKILLS</w:t>
      </w:r>
    </w:p>
    <w:p w14:paraId="757EFE9F" w14:textId="77777777" w:rsidR="009C1C65" w:rsidRDefault="009F0FA6" w:rsidP="00EE4FDA">
      <w:pPr>
        <w:pStyle w:val="BodyText"/>
        <w:spacing w:before="158"/>
        <w:ind w:left="0"/>
      </w:pPr>
      <w:r>
        <w:t>Portuguese</w:t>
      </w:r>
      <w:r>
        <w:rPr>
          <w:spacing w:val="-5"/>
        </w:rPr>
        <w:t xml:space="preserve"> </w:t>
      </w:r>
      <w:r>
        <w:t>(native)</w:t>
      </w:r>
    </w:p>
    <w:p w14:paraId="5A71F56E" w14:textId="4195DCCC" w:rsidR="009C1C65" w:rsidRDefault="009F0FA6" w:rsidP="00EE4FDA">
      <w:pPr>
        <w:pStyle w:val="BodyText"/>
        <w:spacing w:before="158"/>
        <w:ind w:left="0"/>
      </w:pPr>
      <w:r>
        <w:t>Spanish</w:t>
      </w:r>
      <w:r>
        <w:rPr>
          <w:spacing w:val="-1"/>
        </w:rPr>
        <w:t xml:space="preserve"> </w:t>
      </w:r>
      <w:r>
        <w:t>(fluency)</w:t>
      </w:r>
    </w:p>
    <w:p w14:paraId="18A0B425" w14:textId="3B3C503F" w:rsidR="009C1C65" w:rsidRDefault="009F0FA6" w:rsidP="00EE4FDA">
      <w:pPr>
        <w:pStyle w:val="BodyText"/>
        <w:spacing w:before="158"/>
        <w:ind w:left="0"/>
      </w:pPr>
      <w:r>
        <w:t>English</w:t>
      </w:r>
      <w:r>
        <w:rPr>
          <w:spacing w:val="-1"/>
        </w:rPr>
        <w:t xml:space="preserve"> </w:t>
      </w:r>
      <w:r>
        <w:t>(fluency)</w:t>
      </w:r>
    </w:p>
    <w:p w14:paraId="510E8ECE" w14:textId="712FE79C" w:rsidR="00EE5E29" w:rsidRDefault="00EE5E29" w:rsidP="00EE4FDA">
      <w:pPr>
        <w:pStyle w:val="BodyText"/>
        <w:spacing w:before="158"/>
        <w:ind w:left="0"/>
      </w:pPr>
      <w:r>
        <w:t>Galician (advanced reading)</w:t>
      </w:r>
    </w:p>
    <w:p w14:paraId="36BAAC5F" w14:textId="77777777" w:rsidR="009C1C65" w:rsidRDefault="009F0FA6" w:rsidP="00EE4FDA">
      <w:pPr>
        <w:pStyle w:val="BodyText"/>
        <w:spacing w:before="158"/>
        <w:ind w:left="0"/>
        <w:rPr>
          <w:spacing w:val="-2"/>
        </w:rPr>
      </w:pPr>
      <w:r>
        <w:t>French</w:t>
      </w:r>
      <w:r>
        <w:rPr>
          <w:spacing w:val="-1"/>
        </w:rPr>
        <w:t xml:space="preserve"> </w:t>
      </w:r>
      <w:r>
        <w:t>(moderate</w:t>
      </w:r>
      <w:r>
        <w:rPr>
          <w:spacing w:val="-2"/>
        </w:rPr>
        <w:t xml:space="preserve"> reading)</w:t>
      </w:r>
    </w:p>
    <w:p w14:paraId="4D4686D4" w14:textId="77777777" w:rsidR="00971097" w:rsidRDefault="00971097" w:rsidP="00EE4FDA">
      <w:pPr>
        <w:pStyle w:val="BodyText"/>
        <w:spacing w:before="158"/>
        <w:ind w:left="0"/>
        <w:rPr>
          <w:spacing w:val="-2"/>
        </w:rPr>
      </w:pPr>
    </w:p>
    <w:p w14:paraId="51B6D8A2" w14:textId="7D2DF61D" w:rsidR="00971097" w:rsidRPr="00971097" w:rsidRDefault="00971097" w:rsidP="00EE4FDA">
      <w:pPr>
        <w:pStyle w:val="BodyText"/>
        <w:spacing w:before="158"/>
        <w:ind w:left="0"/>
        <w:rPr>
          <w:b/>
          <w:bCs/>
          <w:u w:val="single"/>
        </w:rPr>
      </w:pPr>
      <w:r w:rsidRPr="00971097">
        <w:rPr>
          <w:b/>
          <w:bCs/>
          <w:spacing w:val="-2"/>
          <w:u w:val="single"/>
        </w:rPr>
        <w:t>PROFESSIONAL MEMBERSHIP</w:t>
      </w:r>
    </w:p>
    <w:p w14:paraId="60360D6D" w14:textId="0F3A6580" w:rsidR="79B23510" w:rsidRDefault="00971097" w:rsidP="79B23510">
      <w:pPr>
        <w:pStyle w:val="BodyText"/>
        <w:spacing w:before="158"/>
        <w:ind w:left="0"/>
      </w:pPr>
      <w:r>
        <w:t>Brazilian Historical Association (ANPUH)</w:t>
      </w:r>
    </w:p>
    <w:p w14:paraId="1EA86635" w14:textId="162C7BA6" w:rsidR="00971097" w:rsidRDefault="00971097" w:rsidP="79B23510">
      <w:pPr>
        <w:pStyle w:val="BodyText"/>
        <w:spacing w:before="158"/>
        <w:ind w:left="0"/>
      </w:pPr>
      <w:r>
        <w:t>Oral History Association (OHA)</w:t>
      </w:r>
    </w:p>
    <w:p w14:paraId="6252EE8D" w14:textId="39FDAE34" w:rsidR="006B4DE1" w:rsidRDefault="006B4DE1" w:rsidP="006B4DE1">
      <w:pPr>
        <w:pStyle w:val="BodyText"/>
        <w:spacing w:before="158"/>
        <w:ind w:left="0"/>
      </w:pPr>
      <w:r>
        <w:t>Latin American and Caribbean Section - Southern Historical Association (LACS – SHA)</w:t>
      </w:r>
    </w:p>
    <w:p w14:paraId="0B8E8AF0" w14:textId="49EA53BC" w:rsidR="006B4DE1" w:rsidRDefault="006B4DE1" w:rsidP="006B4DE1">
      <w:pPr>
        <w:pStyle w:val="BodyText"/>
        <w:spacing w:before="158"/>
        <w:ind w:left="0"/>
      </w:pPr>
      <w:r w:rsidRPr="006B4DE1">
        <w:t>Southeastern Council of Latin American Studies</w:t>
      </w:r>
      <w:r>
        <w:t xml:space="preserve"> (SECOLAS)</w:t>
      </w:r>
    </w:p>
    <w:p w14:paraId="5B31D675" w14:textId="77777777" w:rsidR="006B4DE1" w:rsidRDefault="006B4DE1" w:rsidP="79B23510">
      <w:pPr>
        <w:pStyle w:val="BodyText"/>
        <w:spacing w:before="158"/>
        <w:ind w:left="0"/>
      </w:pPr>
      <w:r>
        <w:t>Brazilian Historians in the United States (BRAHUS)</w:t>
      </w:r>
    </w:p>
    <w:p w14:paraId="4A32CB01" w14:textId="2580D9D7" w:rsidR="00971097" w:rsidRDefault="00971097" w:rsidP="79B23510">
      <w:pPr>
        <w:pStyle w:val="BodyText"/>
        <w:spacing w:before="158"/>
        <w:ind w:left="0"/>
      </w:pPr>
      <w:r w:rsidRPr="00971097">
        <w:t>Association of Historians of Latin America and the Caribbean</w:t>
      </w:r>
      <w:r>
        <w:t xml:space="preserve"> (ADHILAC)</w:t>
      </w:r>
    </w:p>
    <w:sectPr w:rsidR="00971097" w:rsidSect="00EB0B26">
      <w:headerReference w:type="even" r:id="rId8"/>
      <w:headerReference w:type="default" r:id="rId9"/>
      <w:pgSz w:w="12240" w:h="15840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485EFB" w14:textId="77777777" w:rsidR="000B59D8" w:rsidRDefault="000B59D8" w:rsidP="006B4DE1">
      <w:r>
        <w:separator/>
      </w:r>
    </w:p>
  </w:endnote>
  <w:endnote w:type="continuationSeparator" w:id="0">
    <w:p w14:paraId="2805AF35" w14:textId="77777777" w:rsidR="000B59D8" w:rsidRDefault="000B59D8" w:rsidP="006B4D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DB6083" w14:textId="77777777" w:rsidR="000B59D8" w:rsidRDefault="000B59D8" w:rsidP="006B4DE1">
      <w:r>
        <w:separator/>
      </w:r>
    </w:p>
  </w:footnote>
  <w:footnote w:type="continuationSeparator" w:id="0">
    <w:p w14:paraId="12498316" w14:textId="77777777" w:rsidR="000B59D8" w:rsidRDefault="000B59D8" w:rsidP="006B4D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978068187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2FAC805D" w14:textId="34956898" w:rsidR="006B4DE1" w:rsidRDefault="006B4DE1" w:rsidP="00440AF1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AD9F648" w14:textId="77777777" w:rsidR="006B4DE1" w:rsidRDefault="006B4DE1" w:rsidP="006B4DE1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817018169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1969FE6E" w14:textId="2E447BF0" w:rsidR="006B4DE1" w:rsidRDefault="006B4DE1" w:rsidP="00440AF1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t xml:space="preserve">Alves-CV, page </w:t>
        </w: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F17612C" w14:textId="71B384BE" w:rsidR="006B4DE1" w:rsidRDefault="006B4DE1" w:rsidP="006B4DE1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IxMjU1sbA0Mzc0sjRV0lEKTi0uzszPAykwqgUAjfBefiwAAAA="/>
  </w:docVars>
  <w:rsids>
    <w:rsidRoot w:val="009C1C65"/>
    <w:rsid w:val="00095EAC"/>
    <w:rsid w:val="000B59D8"/>
    <w:rsid w:val="00161A4B"/>
    <w:rsid w:val="001A77E3"/>
    <w:rsid w:val="0021099D"/>
    <w:rsid w:val="00252796"/>
    <w:rsid w:val="002934CF"/>
    <w:rsid w:val="002947FF"/>
    <w:rsid w:val="003670FC"/>
    <w:rsid w:val="003C2290"/>
    <w:rsid w:val="003F7EA0"/>
    <w:rsid w:val="00414C20"/>
    <w:rsid w:val="004A70E8"/>
    <w:rsid w:val="004B1726"/>
    <w:rsid w:val="00532C5A"/>
    <w:rsid w:val="005B3FE8"/>
    <w:rsid w:val="005F1DC6"/>
    <w:rsid w:val="00643202"/>
    <w:rsid w:val="00671A18"/>
    <w:rsid w:val="006B4DE1"/>
    <w:rsid w:val="006C4EA9"/>
    <w:rsid w:val="00735DD0"/>
    <w:rsid w:val="00756E85"/>
    <w:rsid w:val="0078319B"/>
    <w:rsid w:val="00815F1F"/>
    <w:rsid w:val="008273ED"/>
    <w:rsid w:val="0083035A"/>
    <w:rsid w:val="008644D0"/>
    <w:rsid w:val="00873E35"/>
    <w:rsid w:val="0087505C"/>
    <w:rsid w:val="00964954"/>
    <w:rsid w:val="00971097"/>
    <w:rsid w:val="00984CF2"/>
    <w:rsid w:val="009B32BE"/>
    <w:rsid w:val="009C1C65"/>
    <w:rsid w:val="009D356C"/>
    <w:rsid w:val="009F0FA6"/>
    <w:rsid w:val="00AA4321"/>
    <w:rsid w:val="00B32C5C"/>
    <w:rsid w:val="00B747C8"/>
    <w:rsid w:val="00BA3DF0"/>
    <w:rsid w:val="00BB1A1C"/>
    <w:rsid w:val="00BC47F3"/>
    <w:rsid w:val="00C1718A"/>
    <w:rsid w:val="00C33872"/>
    <w:rsid w:val="00C5224E"/>
    <w:rsid w:val="00C62BCD"/>
    <w:rsid w:val="00CC6622"/>
    <w:rsid w:val="00CE1246"/>
    <w:rsid w:val="00CE5866"/>
    <w:rsid w:val="00D03BBD"/>
    <w:rsid w:val="00DA1A00"/>
    <w:rsid w:val="00DD2202"/>
    <w:rsid w:val="00DD671F"/>
    <w:rsid w:val="00EB0B26"/>
    <w:rsid w:val="00EE4FDA"/>
    <w:rsid w:val="00EE5E29"/>
    <w:rsid w:val="00F10797"/>
    <w:rsid w:val="00F31DB1"/>
    <w:rsid w:val="00F426A7"/>
    <w:rsid w:val="00F6325A"/>
    <w:rsid w:val="00F74B1E"/>
    <w:rsid w:val="00FC633D"/>
    <w:rsid w:val="00FD14E2"/>
    <w:rsid w:val="00FE02CE"/>
    <w:rsid w:val="0100FA88"/>
    <w:rsid w:val="01EADECA"/>
    <w:rsid w:val="033A3777"/>
    <w:rsid w:val="0834A59B"/>
    <w:rsid w:val="08F8EE15"/>
    <w:rsid w:val="11764610"/>
    <w:rsid w:val="12768CF1"/>
    <w:rsid w:val="141699A8"/>
    <w:rsid w:val="15B6A855"/>
    <w:rsid w:val="19506744"/>
    <w:rsid w:val="19A322E0"/>
    <w:rsid w:val="21E18F85"/>
    <w:rsid w:val="225417F1"/>
    <w:rsid w:val="2281C0D2"/>
    <w:rsid w:val="22BA65CB"/>
    <w:rsid w:val="2A3BF7BB"/>
    <w:rsid w:val="2F14B57E"/>
    <w:rsid w:val="3902270B"/>
    <w:rsid w:val="395200F2"/>
    <w:rsid w:val="3B0B738A"/>
    <w:rsid w:val="3FCE0A30"/>
    <w:rsid w:val="400094AF"/>
    <w:rsid w:val="42E72512"/>
    <w:rsid w:val="45EE1881"/>
    <w:rsid w:val="47E3E187"/>
    <w:rsid w:val="4A5F82BA"/>
    <w:rsid w:val="4C2EC302"/>
    <w:rsid w:val="4CBE5611"/>
    <w:rsid w:val="53D587DF"/>
    <w:rsid w:val="53EA3227"/>
    <w:rsid w:val="554D9998"/>
    <w:rsid w:val="5E183886"/>
    <w:rsid w:val="7191F5F7"/>
    <w:rsid w:val="7204EB06"/>
    <w:rsid w:val="79B23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B85991"/>
  <w15:docId w15:val="{4C43FD7B-E236-4CF2-B9E1-AB018CD11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00"/>
      <w:outlineLvl w:val="0"/>
    </w:pPr>
    <w:rPr>
      <w:b/>
      <w:bCs/>
      <w:sz w:val="24"/>
      <w:szCs w:val="24"/>
      <w:u w:val="single" w:color="00000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109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spacing w:before="161"/>
      <w:ind w:left="100"/>
    </w:pPr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60"/>
      <w:ind w:right="19"/>
      <w:jc w:val="center"/>
    </w:pPr>
    <w:rPr>
      <w:b/>
      <w:bCs/>
      <w:sz w:val="26"/>
      <w:szCs w:val="2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BodyTextChar">
    <w:name w:val="Body Text Char"/>
    <w:basedOn w:val="DefaultParagraphFont"/>
    <w:link w:val="BodyText"/>
    <w:uiPriority w:val="1"/>
    <w:rsid w:val="00F10797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109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B4DE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B4DE1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6B4DE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4DE1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6B4D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40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helio.alves@ufl.ed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7D15592-345A-0A44-8F41-0DC0A14456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6</Pages>
  <Words>1350</Words>
  <Characters>7696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Alves, Helio A.</dc:creator>
  <cp:lastModifiedBy>de Souza Alves,Helio Augusto</cp:lastModifiedBy>
  <cp:revision>43</cp:revision>
  <cp:lastPrinted>2024-02-15T13:40:00Z</cp:lastPrinted>
  <dcterms:created xsi:type="dcterms:W3CDTF">2024-02-14T23:05:00Z</dcterms:created>
  <dcterms:modified xsi:type="dcterms:W3CDTF">2025-09-18T14:43:00Z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2023-08-04T00:00:00Z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2024-02-14T00:00:00Z</vt:filetime>
  </property>
  <property fmtid="{D5CDD505-2E9C-101B-9397-08002B2CF9AE}" pid="5" name="Producer">
    <vt:lpwstr>Microsoft® Word for Microsoft 365</vt:lpwstr>
  </property>
</Properties>
</file>